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14362" w14:textId="77777777" w:rsidR="0019248E" w:rsidRPr="00840860" w:rsidRDefault="0019248E" w:rsidP="0019248E">
      <w:pPr>
        <w:ind w:left="6372" w:firstLine="708"/>
        <w:jc w:val="center"/>
        <w:rPr>
          <w:rFonts w:cstheme="minorHAnsi"/>
          <w:sz w:val="20"/>
          <w:szCs w:val="20"/>
        </w:rPr>
      </w:pPr>
      <w:r w:rsidRPr="00840860">
        <w:rPr>
          <w:rFonts w:cstheme="minorHAnsi"/>
          <w:sz w:val="20"/>
          <w:szCs w:val="20"/>
        </w:rPr>
        <w:t>Tarih</w:t>
      </w:r>
    </w:p>
    <w:p w14:paraId="6912CBE9" w14:textId="77777777" w:rsidR="0019248E" w:rsidRPr="00B3405D" w:rsidRDefault="00840860" w:rsidP="00C23342">
      <w:pPr>
        <w:spacing w:before="240"/>
        <w:ind w:left="6372" w:firstLine="708"/>
        <w:jc w:val="center"/>
        <w:rPr>
          <w:rFonts w:ascii="Arial" w:hAnsi="Arial" w:cs="Arial"/>
          <w:sz w:val="20"/>
          <w:szCs w:val="20"/>
        </w:rPr>
      </w:pPr>
      <w:r>
        <w:rPr>
          <w:rFonts w:cstheme="minorHAnsi"/>
          <w:sz w:val="20"/>
        </w:rPr>
        <w:t xml:space="preserve"> </w:t>
      </w:r>
      <w:r w:rsidR="00B3405D" w:rsidRPr="0019248E">
        <w:rPr>
          <w:rFonts w:cstheme="minorHAnsi"/>
          <w:sz w:val="20"/>
        </w:rPr>
        <w:t>…</w:t>
      </w:r>
      <w:r w:rsidR="00B3405D">
        <w:rPr>
          <w:rFonts w:cstheme="minorHAnsi"/>
          <w:sz w:val="20"/>
        </w:rPr>
        <w:t>..</w:t>
      </w:r>
      <w:r w:rsidR="00B3405D" w:rsidRPr="0019248E">
        <w:rPr>
          <w:rFonts w:cstheme="minorHAnsi"/>
          <w:sz w:val="20"/>
        </w:rPr>
        <w:t>/</w:t>
      </w:r>
      <w:r w:rsidR="00B3405D">
        <w:rPr>
          <w:rFonts w:cstheme="minorHAnsi"/>
          <w:sz w:val="20"/>
        </w:rPr>
        <w:t>.</w:t>
      </w:r>
      <w:r w:rsidR="00B3405D" w:rsidRPr="0019248E">
        <w:rPr>
          <w:rFonts w:cstheme="minorHAnsi"/>
          <w:sz w:val="20"/>
        </w:rPr>
        <w:t>…</w:t>
      </w:r>
      <w:r w:rsidR="00B3405D">
        <w:rPr>
          <w:rFonts w:cstheme="minorHAnsi"/>
          <w:sz w:val="20"/>
        </w:rPr>
        <w:t>.</w:t>
      </w:r>
      <w:r w:rsidR="00B3405D" w:rsidRPr="0019248E">
        <w:rPr>
          <w:rFonts w:cstheme="minorHAnsi"/>
          <w:sz w:val="20"/>
        </w:rPr>
        <w:t>/</w:t>
      </w:r>
      <w:r w:rsidR="00B3405D">
        <w:rPr>
          <w:rFonts w:cstheme="minorHAnsi"/>
          <w:sz w:val="20"/>
        </w:rPr>
        <w:t>.</w:t>
      </w:r>
      <w:r w:rsidR="00B3405D" w:rsidRPr="0019248E">
        <w:rPr>
          <w:rFonts w:cstheme="minorHAnsi"/>
          <w:sz w:val="20"/>
        </w:rPr>
        <w:t>……</w:t>
      </w:r>
      <w:r w:rsidR="00B3405D">
        <w:rPr>
          <w:rFonts w:cstheme="minorHAnsi"/>
          <w:sz w:val="20"/>
        </w:rPr>
        <w:t>.</w:t>
      </w:r>
    </w:p>
    <w:p w14:paraId="1125928C" w14:textId="77777777" w:rsidR="00171855" w:rsidRPr="00171855" w:rsidRDefault="0019248E">
      <w:pPr>
        <w:rPr>
          <w:rFonts w:ascii="Arial" w:hAnsi="Arial" w:cs="Arial"/>
          <w:b/>
        </w:rPr>
      </w:pPr>
      <w:r w:rsidRPr="00171855">
        <w:rPr>
          <w:rFonts w:ascii="Arial" w:hAnsi="Arial" w:cs="Arial"/>
          <w:b/>
        </w:rPr>
        <w:t>MNG Faktoring A.Ş.</w:t>
      </w:r>
    </w:p>
    <w:p w14:paraId="6973C3B9" w14:textId="77777777" w:rsidR="0019248E" w:rsidRPr="0019248E" w:rsidRDefault="0019248E" w:rsidP="00494293">
      <w:pPr>
        <w:jc w:val="both"/>
        <w:rPr>
          <w:rFonts w:cstheme="minorHAnsi"/>
          <w:sz w:val="20"/>
        </w:rPr>
      </w:pPr>
      <w:r w:rsidRPr="0019248E">
        <w:rPr>
          <w:rFonts w:cstheme="minorHAnsi"/>
          <w:sz w:val="20"/>
        </w:rPr>
        <w:t>Aramızda imzalanmış Faktoring Sözleşmesi hükümleri ve bilcümle ekleri çerçevesinde kullandıracağınız ........................................- TL tutarındaki ön ödemenin aşağıda detayları bildirilen banka/bankalardaki hesaplarımıza gönderilebilmesi için gereğinin yapılmasını rica ederim/ederiz.</w:t>
      </w:r>
    </w:p>
    <w:p w14:paraId="19287942" w14:textId="77777777" w:rsidR="0019248E" w:rsidRPr="0019248E" w:rsidRDefault="0019248E" w:rsidP="00494293">
      <w:pPr>
        <w:jc w:val="both"/>
        <w:rPr>
          <w:rFonts w:cstheme="minorHAnsi"/>
          <w:sz w:val="20"/>
        </w:rPr>
      </w:pPr>
      <w:r w:rsidRPr="0019248E">
        <w:rPr>
          <w:rFonts w:cstheme="minorHAnsi"/>
          <w:sz w:val="20"/>
        </w:rPr>
        <w:t>MNG Faktoring A.Ş. nezdinde yaptığımız ve yapacağımız türlü işlemde kuruluşumuz adına ve kuruluşumuz hesabına hareket ettiğimizi, başkası hesabına hareket etmediğimizi ve kuruluşumuz adına ve fakat başkası hesabına hareket etmemiz halinde, 5549 Sayılı Kanun’un 15 inci maddesine uygun olarak kimin hesabına işlem yaptığımızı ve bu kişi/kişilerin ve kuruluşu temsile yetkili kişi/kişilerin kimlik bilgilerini MNG Faktoring A.Ş.’ye derhal yazılı olarak bildireceğimizi kabul ve beyan ederiz.</w:t>
      </w:r>
    </w:p>
    <w:p w14:paraId="40C0A5C7" w14:textId="77777777" w:rsidR="0019248E" w:rsidRPr="0019248E" w:rsidRDefault="0019248E" w:rsidP="00494293">
      <w:pPr>
        <w:jc w:val="both"/>
        <w:rPr>
          <w:rFonts w:cstheme="minorHAnsi"/>
          <w:sz w:val="20"/>
        </w:rPr>
      </w:pPr>
      <w:r w:rsidRPr="0019248E">
        <w:rPr>
          <w:rFonts w:cstheme="minorHAnsi"/>
          <w:sz w:val="20"/>
        </w:rPr>
        <w:t>MNG Faktoring A.Ş. nezdinde gerçekleştirdiğimiz faktoring işlemlerinde varsa tarafınıza tevdi edilen ödeme araçlarının her ne nedenle olursa olsun bedellerinin tahsil edilememesi durumunda şirketinizin tüm sorumlular hakkında kanuni takip yapmak yetkisine muhtar olduğunu gayrikabilirücu olarak kabul eder ve şirketinizi ibra ederiz/ederim.</w:t>
      </w:r>
    </w:p>
    <w:p w14:paraId="39A4A41A" w14:textId="77777777" w:rsidR="0019248E" w:rsidRPr="0019248E" w:rsidRDefault="0019248E" w:rsidP="00494293">
      <w:pPr>
        <w:jc w:val="both"/>
        <w:rPr>
          <w:rFonts w:cstheme="minorHAnsi"/>
          <w:sz w:val="20"/>
        </w:rPr>
      </w:pPr>
      <w:r w:rsidRPr="0019248E">
        <w:rPr>
          <w:rFonts w:cstheme="minorHAnsi"/>
          <w:sz w:val="20"/>
        </w:rPr>
        <w:t>Kişisel verilerimin, MNG Faktoring A.Ş. ile olan faktoring ilişkim süresince ve faktoring ilişkim sona erdikten sonra saklanmasını, MNG Faktoring A.Ş.’ nin gerekli gördüğü durumlarda kişisel verilerimin paylaşılmasına hiçbir şekilde itiraz etmeyeceğimi kabul, beyan ve taahhüt eder, 6698 Sayılı Kişisel Verilerin Korunması Kanunu ile korunan işbu kişisel verilerimin paylaşılmasına muvafakat ederim.</w:t>
      </w:r>
    </w:p>
    <w:p w14:paraId="7C3846FE" w14:textId="77777777" w:rsidR="0019248E" w:rsidRPr="0019248E" w:rsidRDefault="0019248E" w:rsidP="00494293">
      <w:pPr>
        <w:jc w:val="both"/>
        <w:rPr>
          <w:rFonts w:cstheme="minorHAnsi"/>
          <w:sz w:val="20"/>
        </w:rPr>
      </w:pPr>
      <w:r w:rsidRPr="0019248E">
        <w:rPr>
          <w:rFonts w:cstheme="minorHAnsi"/>
          <w:sz w:val="20"/>
        </w:rPr>
        <w:t>Şirketinize vermiş olduğumuz MASAK evraklarının güncel olduğunu, herhangi bir değişiklik durumunda ilgili bilgi ve belgeleri tarafınıza ileteceğimizi, bununla ilgili sorumluluğun tarafımıza ait olduğunu, gereğini yapmamamız halinde şirketinizin uğrayacağı zararlardan sorumlu olacağımızı kabul, beyan ve taahhüt ederiz.</w:t>
      </w:r>
    </w:p>
    <w:p w14:paraId="16087E67" w14:textId="77777777" w:rsidR="0019248E" w:rsidRDefault="0019248E" w:rsidP="00494293">
      <w:pPr>
        <w:jc w:val="both"/>
        <w:rPr>
          <w:rFonts w:cstheme="minorHAnsi"/>
          <w:sz w:val="20"/>
        </w:rPr>
      </w:pPr>
      <w:r w:rsidRPr="0019248E">
        <w:rPr>
          <w:rFonts w:cstheme="minorHAnsi"/>
          <w:sz w:val="20"/>
        </w:rPr>
        <w:t>Ayrıca, aramızda akdolunmuş faktoring sözleşmesi ve bilcümle ekleri çerçevesinde şirketinizden …</w:t>
      </w:r>
      <w:r w:rsidR="00B3405D">
        <w:rPr>
          <w:rFonts w:cstheme="minorHAnsi"/>
          <w:sz w:val="20"/>
        </w:rPr>
        <w:t>..</w:t>
      </w:r>
      <w:r w:rsidRPr="0019248E">
        <w:rPr>
          <w:rFonts w:cstheme="minorHAnsi"/>
          <w:sz w:val="20"/>
        </w:rPr>
        <w:t>/</w:t>
      </w:r>
      <w:r w:rsidR="00B3405D">
        <w:rPr>
          <w:rFonts w:cstheme="minorHAnsi"/>
          <w:sz w:val="20"/>
        </w:rPr>
        <w:t>.</w:t>
      </w:r>
      <w:r w:rsidRPr="0019248E">
        <w:rPr>
          <w:rFonts w:cstheme="minorHAnsi"/>
          <w:sz w:val="20"/>
        </w:rPr>
        <w:t>…</w:t>
      </w:r>
      <w:r w:rsidR="00B3405D">
        <w:rPr>
          <w:rFonts w:cstheme="minorHAnsi"/>
          <w:sz w:val="20"/>
        </w:rPr>
        <w:t>.</w:t>
      </w:r>
      <w:r w:rsidRPr="0019248E">
        <w:rPr>
          <w:rFonts w:cstheme="minorHAnsi"/>
          <w:sz w:val="20"/>
        </w:rPr>
        <w:t>/</w:t>
      </w:r>
      <w:r w:rsidR="00B3405D">
        <w:rPr>
          <w:rFonts w:cstheme="minorHAnsi"/>
          <w:sz w:val="20"/>
        </w:rPr>
        <w:t>.</w:t>
      </w:r>
      <w:r w:rsidRPr="0019248E">
        <w:rPr>
          <w:rFonts w:cstheme="minorHAnsi"/>
          <w:sz w:val="20"/>
        </w:rPr>
        <w:t>……</w:t>
      </w:r>
      <w:r w:rsidR="00B3405D">
        <w:rPr>
          <w:rFonts w:cstheme="minorHAnsi"/>
          <w:sz w:val="20"/>
        </w:rPr>
        <w:t>.</w:t>
      </w:r>
      <w:r w:rsidRPr="0019248E">
        <w:rPr>
          <w:rFonts w:cstheme="minorHAnsi"/>
          <w:sz w:val="20"/>
        </w:rPr>
        <w:t xml:space="preserve"> tarihinde kul</w:t>
      </w:r>
      <w:r w:rsidR="00B3405D">
        <w:rPr>
          <w:rFonts w:cstheme="minorHAnsi"/>
          <w:sz w:val="20"/>
        </w:rPr>
        <w:t>la</w:t>
      </w:r>
      <w:r w:rsidRPr="0019248E">
        <w:rPr>
          <w:rFonts w:cstheme="minorHAnsi"/>
          <w:sz w:val="20"/>
        </w:rPr>
        <w:t>ndığımız finansmana ilişkin olarak, cari ve yakın dönemli ihtiyaç ve finansmanın amacına matuf faaliyetler haricinde, Döviz ve altın alım işlemleri, Hisse senedi vb. finansal getiri sağlamaya dönük yatırımlar, Kripto varlıklar veya kayıtlı bankacılık/sermaye piyasası sistemi dışına para çıkarılmasına yönelik işlemler de dahil olmak üzere faktoring finansmanının kullanım amacına aykırı işlemler gerçekleştirmeyeceğimizi beyan ederiz.</w:t>
      </w:r>
    </w:p>
    <w:p w14:paraId="5EE60045" w14:textId="77777777" w:rsidR="00171855" w:rsidRDefault="0019248E" w:rsidP="00494293">
      <w:pPr>
        <w:jc w:val="both"/>
        <w:rPr>
          <w:rFonts w:cstheme="minorHAnsi"/>
          <w:sz w:val="20"/>
        </w:rPr>
      </w:pPr>
      <w:r w:rsidRPr="0019248E">
        <w:rPr>
          <w:rFonts w:cstheme="minorHAnsi"/>
          <w:sz w:val="20"/>
        </w:rPr>
        <w:t>Saygılarımızla</w:t>
      </w:r>
    </w:p>
    <w:tbl>
      <w:tblPr>
        <w:tblW w:w="4897" w:type="pct"/>
        <w:jc w:val="center"/>
        <w:tblLayout w:type="fixed"/>
        <w:tblCellMar>
          <w:left w:w="70" w:type="dxa"/>
          <w:right w:w="70" w:type="dxa"/>
        </w:tblCellMar>
        <w:tblLook w:val="04A0" w:firstRow="1" w:lastRow="0" w:firstColumn="1" w:lastColumn="0" w:noHBand="0" w:noVBand="1"/>
      </w:tblPr>
      <w:tblGrid>
        <w:gridCol w:w="1838"/>
        <w:gridCol w:w="217"/>
        <w:gridCol w:w="264"/>
        <w:gridCol w:w="264"/>
        <w:gridCol w:w="264"/>
        <w:gridCol w:w="264"/>
        <w:gridCol w:w="264"/>
        <w:gridCol w:w="264"/>
        <w:gridCol w:w="264"/>
        <w:gridCol w:w="263"/>
        <w:gridCol w:w="263"/>
        <w:gridCol w:w="263"/>
        <w:gridCol w:w="263"/>
        <w:gridCol w:w="261"/>
        <w:gridCol w:w="261"/>
        <w:gridCol w:w="261"/>
        <w:gridCol w:w="261"/>
        <w:gridCol w:w="261"/>
        <w:gridCol w:w="261"/>
        <w:gridCol w:w="261"/>
        <w:gridCol w:w="261"/>
        <w:gridCol w:w="261"/>
        <w:gridCol w:w="261"/>
        <w:gridCol w:w="261"/>
        <w:gridCol w:w="261"/>
        <w:gridCol w:w="261"/>
        <w:gridCol w:w="344"/>
        <w:gridCol w:w="183"/>
      </w:tblGrid>
      <w:tr w:rsidR="004B406B" w:rsidRPr="00840860" w14:paraId="2221D631" w14:textId="77777777" w:rsidTr="004B406B">
        <w:trPr>
          <w:trHeight w:val="368"/>
          <w:jc w:val="center"/>
        </w:trPr>
        <w:tc>
          <w:tcPr>
            <w:tcW w:w="1035"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8A54284" w14:textId="77777777" w:rsidR="002C16F9" w:rsidRPr="00840860" w:rsidRDefault="002C16F9" w:rsidP="00840860">
            <w:pPr>
              <w:spacing w:after="0" w:line="240" w:lineRule="auto"/>
              <w:rPr>
                <w:rFonts w:eastAsia="Times New Roman" w:cstheme="minorHAnsi"/>
                <w:b/>
                <w:bCs/>
                <w:sz w:val="20"/>
                <w:szCs w:val="20"/>
                <w:lang w:eastAsia="tr-TR"/>
              </w:rPr>
            </w:pPr>
            <w:r w:rsidRPr="00840860">
              <w:rPr>
                <w:rFonts w:eastAsia="Times New Roman" w:cstheme="minorHAnsi"/>
                <w:b/>
                <w:bCs/>
                <w:sz w:val="20"/>
                <w:szCs w:val="20"/>
                <w:lang w:eastAsia="tr-TR"/>
              </w:rPr>
              <w:t>Banka</w:t>
            </w:r>
          </w:p>
        </w:tc>
        <w:tc>
          <w:tcPr>
            <w:tcW w:w="122" w:type="pct"/>
            <w:tcBorders>
              <w:top w:val="single" w:sz="4" w:space="0" w:color="auto"/>
              <w:left w:val="nil"/>
              <w:bottom w:val="single" w:sz="4" w:space="0" w:color="auto"/>
              <w:right w:val="nil"/>
            </w:tcBorders>
            <w:shd w:val="clear" w:color="000000" w:fill="FFFFFF"/>
            <w:noWrap/>
            <w:vAlign w:val="bottom"/>
            <w:hideMark/>
          </w:tcPr>
          <w:p w14:paraId="36F58790" w14:textId="77777777" w:rsidR="002C16F9" w:rsidRPr="00840860" w:rsidRDefault="002C16F9" w:rsidP="00840860">
            <w:pPr>
              <w:spacing w:after="0" w:line="240" w:lineRule="auto"/>
              <w:rPr>
                <w:rFonts w:eastAsia="Times New Roman" w:cstheme="minorHAnsi"/>
                <w:b/>
                <w:bCs/>
                <w:lang w:eastAsia="tr-TR"/>
              </w:rPr>
            </w:pPr>
            <w:r w:rsidRPr="00840860">
              <w:rPr>
                <w:rFonts w:eastAsia="Times New Roman" w:cstheme="minorHAnsi"/>
                <w:b/>
                <w:bCs/>
                <w:lang w:eastAsia="tr-TR"/>
              </w:rPr>
              <w:t> </w:t>
            </w:r>
          </w:p>
        </w:tc>
        <w:tc>
          <w:tcPr>
            <w:tcW w:w="149" w:type="pct"/>
            <w:tcBorders>
              <w:top w:val="single" w:sz="4" w:space="0" w:color="auto"/>
              <w:left w:val="nil"/>
              <w:bottom w:val="single" w:sz="4" w:space="0" w:color="auto"/>
              <w:right w:val="nil"/>
            </w:tcBorders>
            <w:shd w:val="clear" w:color="000000" w:fill="FFFFFF"/>
            <w:noWrap/>
            <w:vAlign w:val="bottom"/>
            <w:hideMark/>
          </w:tcPr>
          <w:p w14:paraId="045E6F57" w14:textId="77777777" w:rsidR="002C16F9" w:rsidRPr="00840860" w:rsidRDefault="002C16F9" w:rsidP="00840860">
            <w:pPr>
              <w:spacing w:after="0" w:line="240" w:lineRule="auto"/>
              <w:rPr>
                <w:rFonts w:eastAsia="Times New Roman" w:cstheme="minorHAnsi"/>
                <w:b/>
                <w:bCs/>
                <w:lang w:eastAsia="tr-TR"/>
              </w:rPr>
            </w:pPr>
            <w:r w:rsidRPr="00840860">
              <w:rPr>
                <w:rFonts w:eastAsia="Times New Roman" w:cstheme="minorHAnsi"/>
                <w:b/>
                <w:bCs/>
                <w:lang w:eastAsia="tr-TR"/>
              </w:rPr>
              <w:t> </w:t>
            </w:r>
          </w:p>
        </w:tc>
        <w:tc>
          <w:tcPr>
            <w:tcW w:w="149" w:type="pct"/>
            <w:tcBorders>
              <w:top w:val="single" w:sz="4" w:space="0" w:color="auto"/>
              <w:left w:val="nil"/>
              <w:bottom w:val="single" w:sz="4" w:space="0" w:color="auto"/>
              <w:right w:val="nil"/>
            </w:tcBorders>
            <w:shd w:val="clear" w:color="000000" w:fill="FFFFFF"/>
            <w:noWrap/>
            <w:vAlign w:val="bottom"/>
            <w:hideMark/>
          </w:tcPr>
          <w:p w14:paraId="35E20FC8" w14:textId="77777777" w:rsidR="002C16F9" w:rsidRPr="00840860" w:rsidRDefault="002C16F9" w:rsidP="00840860">
            <w:pPr>
              <w:spacing w:after="0" w:line="240" w:lineRule="auto"/>
              <w:rPr>
                <w:rFonts w:eastAsia="Times New Roman" w:cstheme="minorHAnsi"/>
                <w:b/>
                <w:bCs/>
                <w:lang w:eastAsia="tr-TR"/>
              </w:rPr>
            </w:pPr>
            <w:r w:rsidRPr="00840860">
              <w:rPr>
                <w:rFonts w:eastAsia="Times New Roman" w:cstheme="minorHAnsi"/>
                <w:b/>
                <w:bCs/>
                <w:lang w:eastAsia="tr-TR"/>
              </w:rPr>
              <w:t> </w:t>
            </w:r>
          </w:p>
        </w:tc>
        <w:tc>
          <w:tcPr>
            <w:tcW w:w="149" w:type="pct"/>
            <w:tcBorders>
              <w:top w:val="single" w:sz="4" w:space="0" w:color="auto"/>
              <w:left w:val="nil"/>
              <w:bottom w:val="single" w:sz="4" w:space="0" w:color="auto"/>
              <w:right w:val="nil"/>
            </w:tcBorders>
            <w:shd w:val="clear" w:color="000000" w:fill="FFFFFF"/>
            <w:noWrap/>
            <w:vAlign w:val="bottom"/>
            <w:hideMark/>
          </w:tcPr>
          <w:p w14:paraId="3C8447D2" w14:textId="77777777" w:rsidR="002C16F9" w:rsidRPr="00840860" w:rsidRDefault="002C16F9" w:rsidP="00840860">
            <w:pPr>
              <w:spacing w:after="0" w:line="240" w:lineRule="auto"/>
              <w:rPr>
                <w:rFonts w:eastAsia="Times New Roman" w:cstheme="minorHAnsi"/>
                <w:b/>
                <w:bCs/>
                <w:lang w:eastAsia="tr-TR"/>
              </w:rPr>
            </w:pPr>
            <w:r w:rsidRPr="00840860">
              <w:rPr>
                <w:rFonts w:eastAsia="Times New Roman" w:cstheme="minorHAnsi"/>
                <w:b/>
                <w:bCs/>
                <w:lang w:eastAsia="tr-TR"/>
              </w:rPr>
              <w:t> </w:t>
            </w:r>
          </w:p>
        </w:tc>
        <w:tc>
          <w:tcPr>
            <w:tcW w:w="149" w:type="pct"/>
            <w:tcBorders>
              <w:top w:val="single" w:sz="4" w:space="0" w:color="auto"/>
              <w:left w:val="nil"/>
              <w:bottom w:val="single" w:sz="4" w:space="0" w:color="auto"/>
              <w:right w:val="nil"/>
            </w:tcBorders>
            <w:shd w:val="clear" w:color="000000" w:fill="FFFFFF"/>
            <w:noWrap/>
            <w:vAlign w:val="bottom"/>
            <w:hideMark/>
          </w:tcPr>
          <w:p w14:paraId="39C406CD" w14:textId="77777777" w:rsidR="002C16F9" w:rsidRPr="00840860" w:rsidRDefault="002C16F9" w:rsidP="00840860">
            <w:pPr>
              <w:spacing w:after="0" w:line="240" w:lineRule="auto"/>
              <w:rPr>
                <w:rFonts w:eastAsia="Times New Roman" w:cstheme="minorHAnsi"/>
                <w:b/>
                <w:bCs/>
                <w:lang w:eastAsia="tr-TR"/>
              </w:rPr>
            </w:pPr>
            <w:r w:rsidRPr="00840860">
              <w:rPr>
                <w:rFonts w:eastAsia="Times New Roman" w:cstheme="minorHAnsi"/>
                <w:b/>
                <w:bCs/>
                <w:lang w:eastAsia="tr-TR"/>
              </w:rPr>
              <w:t> </w:t>
            </w:r>
          </w:p>
        </w:tc>
        <w:tc>
          <w:tcPr>
            <w:tcW w:w="149" w:type="pct"/>
            <w:tcBorders>
              <w:top w:val="single" w:sz="4" w:space="0" w:color="auto"/>
              <w:left w:val="nil"/>
              <w:bottom w:val="single" w:sz="4" w:space="0" w:color="auto"/>
              <w:right w:val="nil"/>
            </w:tcBorders>
            <w:shd w:val="clear" w:color="000000" w:fill="FFFFFF"/>
            <w:noWrap/>
            <w:vAlign w:val="bottom"/>
            <w:hideMark/>
          </w:tcPr>
          <w:p w14:paraId="3045B333" w14:textId="77777777" w:rsidR="002C16F9" w:rsidRPr="00840860" w:rsidRDefault="002C16F9" w:rsidP="00840860">
            <w:pPr>
              <w:spacing w:after="0" w:line="240" w:lineRule="auto"/>
              <w:rPr>
                <w:rFonts w:eastAsia="Times New Roman" w:cstheme="minorHAnsi"/>
                <w:b/>
                <w:bCs/>
                <w:lang w:eastAsia="tr-TR"/>
              </w:rPr>
            </w:pPr>
            <w:r w:rsidRPr="00840860">
              <w:rPr>
                <w:rFonts w:eastAsia="Times New Roman" w:cstheme="minorHAnsi"/>
                <w:b/>
                <w:bCs/>
                <w:lang w:eastAsia="tr-TR"/>
              </w:rPr>
              <w:t> </w:t>
            </w:r>
          </w:p>
        </w:tc>
        <w:tc>
          <w:tcPr>
            <w:tcW w:w="149" w:type="pct"/>
            <w:tcBorders>
              <w:top w:val="single" w:sz="4" w:space="0" w:color="auto"/>
              <w:left w:val="nil"/>
              <w:bottom w:val="single" w:sz="4" w:space="0" w:color="auto"/>
              <w:right w:val="nil"/>
            </w:tcBorders>
            <w:shd w:val="clear" w:color="000000" w:fill="FFFFFF"/>
            <w:noWrap/>
            <w:vAlign w:val="bottom"/>
            <w:hideMark/>
          </w:tcPr>
          <w:p w14:paraId="7CF8855D" w14:textId="77777777" w:rsidR="002C16F9" w:rsidRPr="00840860" w:rsidRDefault="002C16F9" w:rsidP="00840860">
            <w:pPr>
              <w:spacing w:after="0" w:line="240" w:lineRule="auto"/>
              <w:rPr>
                <w:rFonts w:eastAsia="Times New Roman" w:cstheme="minorHAnsi"/>
                <w:b/>
                <w:bCs/>
                <w:lang w:eastAsia="tr-TR"/>
              </w:rPr>
            </w:pPr>
            <w:r w:rsidRPr="00840860">
              <w:rPr>
                <w:rFonts w:eastAsia="Times New Roman" w:cstheme="minorHAnsi"/>
                <w:b/>
                <w:bCs/>
                <w:lang w:eastAsia="tr-TR"/>
              </w:rPr>
              <w:t> </w:t>
            </w:r>
          </w:p>
        </w:tc>
        <w:tc>
          <w:tcPr>
            <w:tcW w:w="149" w:type="pct"/>
            <w:tcBorders>
              <w:top w:val="single" w:sz="4" w:space="0" w:color="auto"/>
              <w:left w:val="nil"/>
              <w:bottom w:val="single" w:sz="4" w:space="0" w:color="auto"/>
              <w:right w:val="nil"/>
            </w:tcBorders>
            <w:shd w:val="clear" w:color="000000" w:fill="FFFFFF"/>
          </w:tcPr>
          <w:p w14:paraId="652138D1" w14:textId="77777777" w:rsidR="002C16F9" w:rsidRPr="00840860" w:rsidRDefault="002C16F9" w:rsidP="00840860">
            <w:pPr>
              <w:spacing w:after="0" w:line="240" w:lineRule="auto"/>
              <w:rPr>
                <w:rFonts w:eastAsia="Times New Roman" w:cstheme="minorHAnsi"/>
                <w:b/>
                <w:bCs/>
                <w:lang w:eastAsia="tr-TR"/>
              </w:rPr>
            </w:pPr>
          </w:p>
        </w:tc>
        <w:tc>
          <w:tcPr>
            <w:tcW w:w="148" w:type="pct"/>
            <w:tcBorders>
              <w:top w:val="single" w:sz="4" w:space="0" w:color="auto"/>
              <w:left w:val="nil"/>
              <w:bottom w:val="single" w:sz="4" w:space="0" w:color="auto"/>
              <w:right w:val="nil"/>
            </w:tcBorders>
            <w:shd w:val="clear" w:color="000000" w:fill="FFFFFF"/>
            <w:noWrap/>
            <w:vAlign w:val="bottom"/>
            <w:hideMark/>
          </w:tcPr>
          <w:p w14:paraId="468DA9D4" w14:textId="77777777" w:rsidR="002C16F9" w:rsidRPr="00840860" w:rsidRDefault="002C16F9" w:rsidP="00840860">
            <w:pPr>
              <w:spacing w:after="0" w:line="240" w:lineRule="auto"/>
              <w:rPr>
                <w:rFonts w:eastAsia="Times New Roman" w:cstheme="minorHAnsi"/>
                <w:b/>
                <w:bCs/>
                <w:lang w:eastAsia="tr-TR"/>
              </w:rPr>
            </w:pPr>
            <w:r w:rsidRPr="00840860">
              <w:rPr>
                <w:rFonts w:eastAsia="Times New Roman" w:cstheme="minorHAnsi"/>
                <w:b/>
                <w:bCs/>
                <w:lang w:eastAsia="tr-TR"/>
              </w:rPr>
              <w:t> </w:t>
            </w:r>
          </w:p>
        </w:tc>
        <w:tc>
          <w:tcPr>
            <w:tcW w:w="148" w:type="pct"/>
            <w:tcBorders>
              <w:top w:val="single" w:sz="4" w:space="0" w:color="auto"/>
              <w:left w:val="nil"/>
              <w:bottom w:val="single" w:sz="4" w:space="0" w:color="auto"/>
              <w:right w:val="nil"/>
            </w:tcBorders>
            <w:shd w:val="clear" w:color="000000" w:fill="FFFFFF"/>
            <w:noWrap/>
            <w:vAlign w:val="bottom"/>
            <w:hideMark/>
          </w:tcPr>
          <w:p w14:paraId="43B9062D" w14:textId="77777777" w:rsidR="002C16F9" w:rsidRPr="00840860" w:rsidRDefault="002C16F9" w:rsidP="00840860">
            <w:pPr>
              <w:spacing w:after="0" w:line="240" w:lineRule="auto"/>
              <w:rPr>
                <w:rFonts w:eastAsia="Times New Roman" w:cstheme="minorHAnsi"/>
                <w:b/>
                <w:bCs/>
                <w:lang w:eastAsia="tr-TR"/>
              </w:rPr>
            </w:pPr>
            <w:r w:rsidRPr="00840860">
              <w:rPr>
                <w:rFonts w:eastAsia="Times New Roman" w:cstheme="minorHAnsi"/>
                <w:b/>
                <w:bCs/>
                <w:lang w:eastAsia="tr-TR"/>
              </w:rPr>
              <w:t> </w:t>
            </w:r>
          </w:p>
        </w:tc>
        <w:tc>
          <w:tcPr>
            <w:tcW w:w="148" w:type="pct"/>
            <w:tcBorders>
              <w:top w:val="single" w:sz="4" w:space="0" w:color="auto"/>
              <w:left w:val="nil"/>
              <w:bottom w:val="single" w:sz="4" w:space="0" w:color="auto"/>
              <w:right w:val="nil"/>
            </w:tcBorders>
            <w:shd w:val="clear" w:color="000000" w:fill="FFFFFF"/>
            <w:noWrap/>
            <w:vAlign w:val="bottom"/>
            <w:hideMark/>
          </w:tcPr>
          <w:p w14:paraId="2C2ED639" w14:textId="77777777" w:rsidR="002C16F9" w:rsidRPr="00840860" w:rsidRDefault="002C16F9" w:rsidP="00840860">
            <w:pPr>
              <w:spacing w:after="0" w:line="240" w:lineRule="auto"/>
              <w:rPr>
                <w:rFonts w:eastAsia="Times New Roman" w:cstheme="minorHAnsi"/>
                <w:b/>
                <w:bCs/>
                <w:lang w:eastAsia="tr-TR"/>
              </w:rPr>
            </w:pPr>
            <w:r w:rsidRPr="00840860">
              <w:rPr>
                <w:rFonts w:eastAsia="Times New Roman" w:cstheme="minorHAnsi"/>
                <w:b/>
                <w:bCs/>
                <w:lang w:eastAsia="tr-TR"/>
              </w:rPr>
              <w:t> </w:t>
            </w:r>
          </w:p>
        </w:tc>
        <w:tc>
          <w:tcPr>
            <w:tcW w:w="148" w:type="pct"/>
            <w:tcBorders>
              <w:top w:val="single" w:sz="4" w:space="0" w:color="auto"/>
              <w:left w:val="nil"/>
              <w:bottom w:val="single" w:sz="4" w:space="0" w:color="auto"/>
              <w:right w:val="nil"/>
            </w:tcBorders>
            <w:shd w:val="clear" w:color="000000" w:fill="FFFFFF"/>
            <w:noWrap/>
            <w:vAlign w:val="bottom"/>
            <w:hideMark/>
          </w:tcPr>
          <w:p w14:paraId="1BDD1570" w14:textId="77777777" w:rsidR="002C16F9" w:rsidRPr="00840860" w:rsidRDefault="002C16F9" w:rsidP="00840860">
            <w:pPr>
              <w:spacing w:after="0" w:line="240" w:lineRule="auto"/>
              <w:rPr>
                <w:rFonts w:eastAsia="Times New Roman" w:cstheme="minorHAnsi"/>
                <w:b/>
                <w:bCs/>
                <w:lang w:eastAsia="tr-TR"/>
              </w:rPr>
            </w:pPr>
            <w:r w:rsidRPr="00840860">
              <w:rPr>
                <w:rFonts w:eastAsia="Times New Roman" w:cstheme="minorHAnsi"/>
                <w:b/>
                <w:bCs/>
                <w:lang w:eastAsia="tr-TR"/>
              </w:rPr>
              <w:t> </w:t>
            </w:r>
          </w:p>
        </w:tc>
        <w:tc>
          <w:tcPr>
            <w:tcW w:w="147" w:type="pct"/>
            <w:tcBorders>
              <w:top w:val="single" w:sz="4" w:space="0" w:color="auto"/>
              <w:left w:val="nil"/>
              <w:bottom w:val="single" w:sz="4" w:space="0" w:color="auto"/>
              <w:right w:val="nil"/>
            </w:tcBorders>
            <w:shd w:val="clear" w:color="000000" w:fill="FFFFFF"/>
            <w:noWrap/>
            <w:vAlign w:val="bottom"/>
            <w:hideMark/>
          </w:tcPr>
          <w:p w14:paraId="0B8C1D2B" w14:textId="77777777" w:rsidR="002C16F9" w:rsidRPr="00840860" w:rsidRDefault="002C16F9" w:rsidP="00840860">
            <w:pPr>
              <w:spacing w:after="0" w:line="240" w:lineRule="auto"/>
              <w:rPr>
                <w:rFonts w:eastAsia="Times New Roman" w:cstheme="minorHAnsi"/>
                <w:b/>
                <w:bCs/>
                <w:lang w:eastAsia="tr-TR"/>
              </w:rPr>
            </w:pPr>
            <w:r w:rsidRPr="00840860">
              <w:rPr>
                <w:rFonts w:eastAsia="Times New Roman" w:cstheme="minorHAnsi"/>
                <w:b/>
                <w:bCs/>
                <w:lang w:eastAsia="tr-TR"/>
              </w:rPr>
              <w:t> </w:t>
            </w:r>
          </w:p>
        </w:tc>
        <w:tc>
          <w:tcPr>
            <w:tcW w:w="147" w:type="pct"/>
            <w:tcBorders>
              <w:top w:val="single" w:sz="4" w:space="0" w:color="auto"/>
              <w:left w:val="nil"/>
              <w:bottom w:val="single" w:sz="4" w:space="0" w:color="auto"/>
              <w:right w:val="nil"/>
            </w:tcBorders>
            <w:shd w:val="clear" w:color="000000" w:fill="FFFFFF"/>
            <w:noWrap/>
            <w:vAlign w:val="bottom"/>
            <w:hideMark/>
          </w:tcPr>
          <w:p w14:paraId="1947A5EF" w14:textId="77777777" w:rsidR="002C16F9" w:rsidRPr="00840860" w:rsidRDefault="002C16F9" w:rsidP="00840860">
            <w:pPr>
              <w:spacing w:after="0" w:line="240" w:lineRule="auto"/>
              <w:rPr>
                <w:rFonts w:eastAsia="Times New Roman" w:cstheme="minorHAnsi"/>
                <w:b/>
                <w:bCs/>
                <w:lang w:eastAsia="tr-TR"/>
              </w:rPr>
            </w:pPr>
            <w:r w:rsidRPr="00840860">
              <w:rPr>
                <w:rFonts w:eastAsia="Times New Roman" w:cstheme="minorHAnsi"/>
                <w:b/>
                <w:bCs/>
                <w:lang w:eastAsia="tr-TR"/>
              </w:rPr>
              <w:t> </w:t>
            </w:r>
          </w:p>
        </w:tc>
        <w:tc>
          <w:tcPr>
            <w:tcW w:w="147" w:type="pct"/>
            <w:tcBorders>
              <w:top w:val="single" w:sz="4" w:space="0" w:color="auto"/>
              <w:left w:val="nil"/>
              <w:bottom w:val="single" w:sz="4" w:space="0" w:color="auto"/>
              <w:right w:val="nil"/>
            </w:tcBorders>
            <w:shd w:val="clear" w:color="000000" w:fill="FFFFFF"/>
            <w:noWrap/>
            <w:vAlign w:val="bottom"/>
            <w:hideMark/>
          </w:tcPr>
          <w:p w14:paraId="6CB574D9" w14:textId="77777777" w:rsidR="002C16F9" w:rsidRPr="00840860" w:rsidRDefault="002C16F9" w:rsidP="00840860">
            <w:pPr>
              <w:spacing w:after="0" w:line="240" w:lineRule="auto"/>
              <w:rPr>
                <w:rFonts w:eastAsia="Times New Roman" w:cstheme="minorHAnsi"/>
                <w:b/>
                <w:bCs/>
                <w:lang w:eastAsia="tr-TR"/>
              </w:rPr>
            </w:pPr>
            <w:r w:rsidRPr="00840860">
              <w:rPr>
                <w:rFonts w:eastAsia="Times New Roman" w:cstheme="minorHAnsi"/>
                <w:b/>
                <w:bCs/>
                <w:lang w:eastAsia="tr-TR"/>
              </w:rPr>
              <w:t> </w:t>
            </w:r>
          </w:p>
        </w:tc>
        <w:tc>
          <w:tcPr>
            <w:tcW w:w="147" w:type="pct"/>
            <w:tcBorders>
              <w:top w:val="single" w:sz="4" w:space="0" w:color="auto"/>
              <w:left w:val="nil"/>
              <w:bottom w:val="single" w:sz="4" w:space="0" w:color="auto"/>
              <w:right w:val="nil"/>
            </w:tcBorders>
            <w:shd w:val="clear" w:color="000000" w:fill="FFFFFF"/>
            <w:noWrap/>
            <w:vAlign w:val="bottom"/>
            <w:hideMark/>
          </w:tcPr>
          <w:p w14:paraId="08509D6D" w14:textId="77777777" w:rsidR="002C16F9" w:rsidRPr="00840860" w:rsidRDefault="002C16F9" w:rsidP="00840860">
            <w:pPr>
              <w:spacing w:after="0" w:line="240" w:lineRule="auto"/>
              <w:rPr>
                <w:rFonts w:eastAsia="Times New Roman" w:cstheme="minorHAnsi"/>
                <w:b/>
                <w:bCs/>
                <w:lang w:eastAsia="tr-TR"/>
              </w:rPr>
            </w:pPr>
            <w:r w:rsidRPr="00840860">
              <w:rPr>
                <w:rFonts w:eastAsia="Times New Roman" w:cstheme="minorHAnsi"/>
                <w:b/>
                <w:bCs/>
                <w:lang w:eastAsia="tr-TR"/>
              </w:rPr>
              <w:t> </w:t>
            </w:r>
          </w:p>
        </w:tc>
        <w:tc>
          <w:tcPr>
            <w:tcW w:w="147" w:type="pct"/>
            <w:tcBorders>
              <w:top w:val="single" w:sz="4" w:space="0" w:color="auto"/>
              <w:left w:val="nil"/>
              <w:bottom w:val="single" w:sz="4" w:space="0" w:color="auto"/>
              <w:right w:val="nil"/>
            </w:tcBorders>
            <w:shd w:val="clear" w:color="000000" w:fill="FFFFFF"/>
            <w:noWrap/>
            <w:vAlign w:val="bottom"/>
            <w:hideMark/>
          </w:tcPr>
          <w:p w14:paraId="17B403FD" w14:textId="77777777" w:rsidR="002C16F9" w:rsidRPr="00840860" w:rsidRDefault="002C16F9" w:rsidP="00840860">
            <w:pPr>
              <w:spacing w:after="0" w:line="240" w:lineRule="auto"/>
              <w:rPr>
                <w:rFonts w:eastAsia="Times New Roman" w:cstheme="minorHAnsi"/>
                <w:b/>
                <w:bCs/>
                <w:lang w:eastAsia="tr-TR"/>
              </w:rPr>
            </w:pPr>
            <w:r w:rsidRPr="00840860">
              <w:rPr>
                <w:rFonts w:eastAsia="Times New Roman" w:cstheme="minorHAnsi"/>
                <w:b/>
                <w:bCs/>
                <w:lang w:eastAsia="tr-TR"/>
              </w:rPr>
              <w:t> </w:t>
            </w:r>
          </w:p>
        </w:tc>
        <w:tc>
          <w:tcPr>
            <w:tcW w:w="147" w:type="pct"/>
            <w:tcBorders>
              <w:top w:val="single" w:sz="4" w:space="0" w:color="auto"/>
              <w:left w:val="nil"/>
              <w:bottom w:val="single" w:sz="4" w:space="0" w:color="auto"/>
              <w:right w:val="nil"/>
            </w:tcBorders>
            <w:shd w:val="clear" w:color="000000" w:fill="FFFFFF"/>
            <w:noWrap/>
            <w:vAlign w:val="bottom"/>
            <w:hideMark/>
          </w:tcPr>
          <w:p w14:paraId="7009CCE3" w14:textId="77777777" w:rsidR="002C16F9" w:rsidRPr="00840860" w:rsidRDefault="002C16F9" w:rsidP="00840860">
            <w:pPr>
              <w:spacing w:after="0" w:line="240" w:lineRule="auto"/>
              <w:rPr>
                <w:rFonts w:eastAsia="Times New Roman" w:cstheme="minorHAnsi"/>
                <w:b/>
                <w:bCs/>
                <w:lang w:eastAsia="tr-TR"/>
              </w:rPr>
            </w:pPr>
            <w:r w:rsidRPr="00840860">
              <w:rPr>
                <w:rFonts w:eastAsia="Times New Roman" w:cstheme="minorHAnsi"/>
                <w:b/>
                <w:bCs/>
                <w:lang w:eastAsia="tr-TR"/>
              </w:rPr>
              <w:t> </w:t>
            </w:r>
          </w:p>
        </w:tc>
        <w:tc>
          <w:tcPr>
            <w:tcW w:w="147" w:type="pct"/>
            <w:tcBorders>
              <w:top w:val="single" w:sz="4" w:space="0" w:color="auto"/>
              <w:left w:val="nil"/>
              <w:bottom w:val="single" w:sz="4" w:space="0" w:color="auto"/>
              <w:right w:val="nil"/>
            </w:tcBorders>
            <w:shd w:val="clear" w:color="000000" w:fill="FFFFFF"/>
            <w:noWrap/>
            <w:vAlign w:val="bottom"/>
            <w:hideMark/>
          </w:tcPr>
          <w:p w14:paraId="43060159" w14:textId="77777777" w:rsidR="002C16F9" w:rsidRPr="00840860" w:rsidRDefault="002C16F9" w:rsidP="00840860">
            <w:pPr>
              <w:spacing w:after="0" w:line="240" w:lineRule="auto"/>
              <w:rPr>
                <w:rFonts w:eastAsia="Times New Roman" w:cstheme="minorHAnsi"/>
                <w:b/>
                <w:bCs/>
                <w:lang w:eastAsia="tr-TR"/>
              </w:rPr>
            </w:pPr>
            <w:r w:rsidRPr="00840860">
              <w:rPr>
                <w:rFonts w:eastAsia="Times New Roman" w:cstheme="minorHAnsi"/>
                <w:b/>
                <w:bCs/>
                <w:lang w:eastAsia="tr-TR"/>
              </w:rPr>
              <w:t> </w:t>
            </w:r>
          </w:p>
        </w:tc>
        <w:tc>
          <w:tcPr>
            <w:tcW w:w="147" w:type="pct"/>
            <w:tcBorders>
              <w:top w:val="single" w:sz="4" w:space="0" w:color="auto"/>
              <w:left w:val="nil"/>
              <w:bottom w:val="single" w:sz="4" w:space="0" w:color="auto"/>
              <w:right w:val="nil"/>
            </w:tcBorders>
            <w:shd w:val="clear" w:color="000000" w:fill="FFFFFF"/>
            <w:noWrap/>
            <w:vAlign w:val="bottom"/>
            <w:hideMark/>
          </w:tcPr>
          <w:p w14:paraId="586E87ED" w14:textId="77777777" w:rsidR="002C16F9" w:rsidRPr="00840860" w:rsidRDefault="002C16F9" w:rsidP="00840860">
            <w:pPr>
              <w:spacing w:after="0" w:line="240" w:lineRule="auto"/>
              <w:rPr>
                <w:rFonts w:eastAsia="Times New Roman" w:cstheme="minorHAnsi"/>
                <w:b/>
                <w:bCs/>
                <w:lang w:eastAsia="tr-TR"/>
              </w:rPr>
            </w:pPr>
            <w:r w:rsidRPr="00840860">
              <w:rPr>
                <w:rFonts w:eastAsia="Times New Roman" w:cstheme="minorHAnsi"/>
                <w:b/>
                <w:bCs/>
                <w:lang w:eastAsia="tr-TR"/>
              </w:rPr>
              <w:t> </w:t>
            </w:r>
          </w:p>
        </w:tc>
        <w:tc>
          <w:tcPr>
            <w:tcW w:w="147" w:type="pct"/>
            <w:tcBorders>
              <w:top w:val="single" w:sz="4" w:space="0" w:color="auto"/>
              <w:left w:val="nil"/>
              <w:bottom w:val="single" w:sz="4" w:space="0" w:color="auto"/>
              <w:right w:val="nil"/>
            </w:tcBorders>
            <w:shd w:val="clear" w:color="000000" w:fill="FFFFFF"/>
            <w:noWrap/>
            <w:vAlign w:val="bottom"/>
            <w:hideMark/>
          </w:tcPr>
          <w:p w14:paraId="23616BB6" w14:textId="77777777" w:rsidR="002C16F9" w:rsidRPr="00840860" w:rsidRDefault="002C16F9" w:rsidP="00840860">
            <w:pPr>
              <w:spacing w:after="0" w:line="240" w:lineRule="auto"/>
              <w:rPr>
                <w:rFonts w:eastAsia="Times New Roman" w:cstheme="minorHAnsi"/>
                <w:b/>
                <w:bCs/>
                <w:lang w:eastAsia="tr-TR"/>
              </w:rPr>
            </w:pPr>
            <w:r w:rsidRPr="00840860">
              <w:rPr>
                <w:rFonts w:eastAsia="Times New Roman" w:cstheme="minorHAnsi"/>
                <w:b/>
                <w:bCs/>
                <w:lang w:eastAsia="tr-TR"/>
              </w:rPr>
              <w:t> </w:t>
            </w:r>
          </w:p>
        </w:tc>
        <w:tc>
          <w:tcPr>
            <w:tcW w:w="147" w:type="pct"/>
            <w:tcBorders>
              <w:top w:val="single" w:sz="4" w:space="0" w:color="auto"/>
              <w:left w:val="nil"/>
              <w:bottom w:val="single" w:sz="4" w:space="0" w:color="auto"/>
              <w:right w:val="nil"/>
            </w:tcBorders>
            <w:shd w:val="clear" w:color="000000" w:fill="FFFFFF"/>
            <w:noWrap/>
            <w:vAlign w:val="bottom"/>
            <w:hideMark/>
          </w:tcPr>
          <w:p w14:paraId="6B6DEC12" w14:textId="77777777" w:rsidR="002C16F9" w:rsidRPr="00840860" w:rsidRDefault="002C16F9" w:rsidP="00840860">
            <w:pPr>
              <w:spacing w:after="0" w:line="240" w:lineRule="auto"/>
              <w:rPr>
                <w:rFonts w:eastAsia="Times New Roman" w:cstheme="minorHAnsi"/>
                <w:b/>
                <w:bCs/>
                <w:lang w:eastAsia="tr-TR"/>
              </w:rPr>
            </w:pPr>
            <w:r w:rsidRPr="00840860">
              <w:rPr>
                <w:rFonts w:eastAsia="Times New Roman" w:cstheme="minorHAnsi"/>
                <w:b/>
                <w:bCs/>
                <w:lang w:eastAsia="tr-TR"/>
              </w:rPr>
              <w:t> </w:t>
            </w:r>
          </w:p>
        </w:tc>
        <w:tc>
          <w:tcPr>
            <w:tcW w:w="147" w:type="pct"/>
            <w:tcBorders>
              <w:top w:val="single" w:sz="4" w:space="0" w:color="auto"/>
              <w:left w:val="nil"/>
              <w:bottom w:val="single" w:sz="4" w:space="0" w:color="auto"/>
              <w:right w:val="nil"/>
            </w:tcBorders>
            <w:shd w:val="clear" w:color="000000" w:fill="FFFFFF"/>
            <w:noWrap/>
            <w:vAlign w:val="bottom"/>
            <w:hideMark/>
          </w:tcPr>
          <w:p w14:paraId="73066F43" w14:textId="77777777" w:rsidR="002C16F9" w:rsidRPr="00840860" w:rsidRDefault="002C16F9" w:rsidP="00840860">
            <w:pPr>
              <w:spacing w:after="0" w:line="240" w:lineRule="auto"/>
              <w:rPr>
                <w:rFonts w:eastAsia="Times New Roman" w:cstheme="minorHAnsi"/>
                <w:b/>
                <w:bCs/>
                <w:lang w:eastAsia="tr-TR"/>
              </w:rPr>
            </w:pPr>
            <w:r w:rsidRPr="00840860">
              <w:rPr>
                <w:rFonts w:eastAsia="Times New Roman" w:cstheme="minorHAnsi"/>
                <w:b/>
                <w:bCs/>
                <w:lang w:eastAsia="tr-TR"/>
              </w:rPr>
              <w:t> </w:t>
            </w:r>
          </w:p>
        </w:tc>
        <w:tc>
          <w:tcPr>
            <w:tcW w:w="147" w:type="pct"/>
            <w:tcBorders>
              <w:top w:val="single" w:sz="4" w:space="0" w:color="auto"/>
              <w:left w:val="nil"/>
              <w:bottom w:val="single" w:sz="4" w:space="0" w:color="auto"/>
              <w:right w:val="nil"/>
            </w:tcBorders>
            <w:shd w:val="clear" w:color="000000" w:fill="FFFFFF"/>
            <w:noWrap/>
            <w:vAlign w:val="bottom"/>
            <w:hideMark/>
          </w:tcPr>
          <w:p w14:paraId="58E75FF0" w14:textId="77777777" w:rsidR="002C16F9" w:rsidRPr="00840860" w:rsidRDefault="002C16F9" w:rsidP="00840860">
            <w:pPr>
              <w:spacing w:after="0" w:line="240" w:lineRule="auto"/>
              <w:rPr>
                <w:rFonts w:eastAsia="Times New Roman" w:cstheme="minorHAnsi"/>
                <w:b/>
                <w:bCs/>
                <w:lang w:eastAsia="tr-TR"/>
              </w:rPr>
            </w:pPr>
            <w:r w:rsidRPr="00840860">
              <w:rPr>
                <w:rFonts w:eastAsia="Times New Roman" w:cstheme="minorHAnsi"/>
                <w:b/>
                <w:bCs/>
                <w:lang w:eastAsia="tr-TR"/>
              </w:rPr>
              <w:t> </w:t>
            </w:r>
          </w:p>
        </w:tc>
        <w:tc>
          <w:tcPr>
            <w:tcW w:w="147" w:type="pct"/>
            <w:tcBorders>
              <w:top w:val="single" w:sz="4" w:space="0" w:color="auto"/>
              <w:left w:val="nil"/>
              <w:bottom w:val="single" w:sz="4" w:space="0" w:color="auto"/>
              <w:right w:val="nil"/>
            </w:tcBorders>
            <w:shd w:val="clear" w:color="000000" w:fill="FFFFFF"/>
            <w:noWrap/>
            <w:vAlign w:val="bottom"/>
            <w:hideMark/>
          </w:tcPr>
          <w:p w14:paraId="3F586B1B" w14:textId="77777777" w:rsidR="002C16F9" w:rsidRPr="00840860" w:rsidRDefault="002C16F9" w:rsidP="00840860">
            <w:pPr>
              <w:spacing w:after="0" w:line="240" w:lineRule="auto"/>
              <w:rPr>
                <w:rFonts w:eastAsia="Times New Roman" w:cstheme="minorHAnsi"/>
                <w:b/>
                <w:bCs/>
                <w:lang w:eastAsia="tr-TR"/>
              </w:rPr>
            </w:pPr>
            <w:r w:rsidRPr="00840860">
              <w:rPr>
                <w:rFonts w:eastAsia="Times New Roman" w:cstheme="minorHAnsi"/>
                <w:b/>
                <w:bCs/>
                <w:lang w:eastAsia="tr-TR"/>
              </w:rPr>
              <w:t> </w:t>
            </w:r>
          </w:p>
        </w:tc>
        <w:tc>
          <w:tcPr>
            <w:tcW w:w="194" w:type="pct"/>
            <w:tcBorders>
              <w:top w:val="single" w:sz="4" w:space="0" w:color="auto"/>
              <w:left w:val="nil"/>
              <w:bottom w:val="single" w:sz="4" w:space="0" w:color="auto"/>
              <w:right w:val="nil"/>
            </w:tcBorders>
            <w:shd w:val="clear" w:color="000000" w:fill="FFFFFF"/>
            <w:noWrap/>
            <w:vAlign w:val="bottom"/>
            <w:hideMark/>
          </w:tcPr>
          <w:p w14:paraId="3E11BA62" w14:textId="77777777" w:rsidR="002C16F9" w:rsidRPr="00840860" w:rsidRDefault="002C16F9" w:rsidP="00840860">
            <w:pPr>
              <w:spacing w:after="0" w:line="240" w:lineRule="auto"/>
              <w:rPr>
                <w:rFonts w:eastAsia="Times New Roman" w:cstheme="minorHAnsi"/>
                <w:b/>
                <w:bCs/>
                <w:lang w:eastAsia="tr-TR"/>
              </w:rPr>
            </w:pPr>
            <w:r w:rsidRPr="00840860">
              <w:rPr>
                <w:rFonts w:eastAsia="Times New Roman" w:cstheme="minorHAnsi"/>
                <w:b/>
                <w:bCs/>
                <w:lang w:eastAsia="tr-TR"/>
              </w:rPr>
              <w:t> </w:t>
            </w:r>
          </w:p>
        </w:tc>
        <w:tc>
          <w:tcPr>
            <w:tcW w:w="100" w:type="pct"/>
            <w:tcBorders>
              <w:top w:val="single" w:sz="4" w:space="0" w:color="auto"/>
              <w:left w:val="nil"/>
              <w:bottom w:val="single" w:sz="4" w:space="0" w:color="auto"/>
              <w:right w:val="single" w:sz="4" w:space="0" w:color="auto"/>
            </w:tcBorders>
            <w:shd w:val="clear" w:color="000000" w:fill="FFFFFF"/>
            <w:noWrap/>
            <w:vAlign w:val="bottom"/>
            <w:hideMark/>
          </w:tcPr>
          <w:p w14:paraId="492817B2" w14:textId="77777777" w:rsidR="002C16F9" w:rsidRPr="00840860" w:rsidRDefault="002C16F9" w:rsidP="00840860">
            <w:pPr>
              <w:spacing w:after="0" w:line="240" w:lineRule="auto"/>
              <w:rPr>
                <w:rFonts w:eastAsia="Times New Roman" w:cstheme="minorHAnsi"/>
                <w:sz w:val="20"/>
                <w:szCs w:val="20"/>
                <w:lang w:eastAsia="tr-TR"/>
              </w:rPr>
            </w:pPr>
            <w:r w:rsidRPr="00840860">
              <w:rPr>
                <w:rFonts w:eastAsia="Times New Roman" w:cstheme="minorHAnsi"/>
                <w:sz w:val="20"/>
                <w:szCs w:val="20"/>
                <w:lang w:eastAsia="tr-TR"/>
              </w:rPr>
              <w:t> </w:t>
            </w:r>
          </w:p>
        </w:tc>
      </w:tr>
      <w:tr w:rsidR="004B406B" w:rsidRPr="00840860" w14:paraId="0A39A581" w14:textId="77777777" w:rsidTr="004B406B">
        <w:trPr>
          <w:trHeight w:val="401"/>
          <w:jc w:val="center"/>
        </w:trPr>
        <w:tc>
          <w:tcPr>
            <w:tcW w:w="1035" w:type="pct"/>
            <w:tcBorders>
              <w:top w:val="nil"/>
              <w:left w:val="single" w:sz="4" w:space="0" w:color="auto"/>
              <w:bottom w:val="single" w:sz="4" w:space="0" w:color="auto"/>
              <w:right w:val="single" w:sz="4" w:space="0" w:color="auto"/>
            </w:tcBorders>
            <w:shd w:val="clear" w:color="000000" w:fill="FFFFFF"/>
            <w:noWrap/>
            <w:vAlign w:val="bottom"/>
            <w:hideMark/>
          </w:tcPr>
          <w:p w14:paraId="0722D711" w14:textId="77777777" w:rsidR="002C16F9" w:rsidRPr="00840860" w:rsidRDefault="002C16F9" w:rsidP="00840860">
            <w:pPr>
              <w:spacing w:after="0" w:line="240" w:lineRule="auto"/>
              <w:rPr>
                <w:rFonts w:eastAsia="Times New Roman" w:cstheme="minorHAnsi"/>
                <w:b/>
                <w:bCs/>
                <w:sz w:val="20"/>
                <w:szCs w:val="20"/>
                <w:lang w:eastAsia="tr-TR"/>
              </w:rPr>
            </w:pPr>
            <w:r w:rsidRPr="00840860">
              <w:rPr>
                <w:rFonts w:eastAsia="Times New Roman" w:cstheme="minorHAnsi"/>
                <w:b/>
                <w:bCs/>
                <w:sz w:val="20"/>
                <w:szCs w:val="20"/>
                <w:lang w:eastAsia="tr-TR"/>
              </w:rPr>
              <w:t>Şube</w:t>
            </w:r>
          </w:p>
        </w:tc>
        <w:tc>
          <w:tcPr>
            <w:tcW w:w="122" w:type="pct"/>
            <w:tcBorders>
              <w:top w:val="nil"/>
              <w:left w:val="nil"/>
              <w:bottom w:val="single" w:sz="4" w:space="0" w:color="auto"/>
              <w:right w:val="nil"/>
            </w:tcBorders>
            <w:shd w:val="clear" w:color="000000" w:fill="FFFFFF"/>
            <w:noWrap/>
            <w:vAlign w:val="bottom"/>
            <w:hideMark/>
          </w:tcPr>
          <w:p w14:paraId="5EA162AB" w14:textId="77777777" w:rsidR="002C16F9" w:rsidRPr="00840860" w:rsidRDefault="002C16F9" w:rsidP="00840860">
            <w:pPr>
              <w:spacing w:after="0" w:line="240" w:lineRule="auto"/>
              <w:rPr>
                <w:rFonts w:eastAsia="Times New Roman" w:cstheme="minorHAnsi"/>
                <w:b/>
                <w:bCs/>
                <w:lang w:eastAsia="tr-TR"/>
              </w:rPr>
            </w:pPr>
            <w:r w:rsidRPr="00840860">
              <w:rPr>
                <w:rFonts w:eastAsia="Times New Roman" w:cstheme="minorHAnsi"/>
                <w:b/>
                <w:bCs/>
                <w:lang w:eastAsia="tr-TR"/>
              </w:rPr>
              <w:t> </w:t>
            </w:r>
          </w:p>
        </w:tc>
        <w:tc>
          <w:tcPr>
            <w:tcW w:w="149" w:type="pct"/>
            <w:tcBorders>
              <w:top w:val="nil"/>
              <w:left w:val="nil"/>
              <w:bottom w:val="single" w:sz="4" w:space="0" w:color="auto"/>
              <w:right w:val="nil"/>
            </w:tcBorders>
            <w:shd w:val="clear" w:color="000000" w:fill="FFFFFF"/>
            <w:noWrap/>
            <w:vAlign w:val="bottom"/>
            <w:hideMark/>
          </w:tcPr>
          <w:p w14:paraId="70531C80" w14:textId="77777777" w:rsidR="002C16F9" w:rsidRPr="00840860" w:rsidRDefault="002C16F9" w:rsidP="00840860">
            <w:pPr>
              <w:spacing w:after="0" w:line="240" w:lineRule="auto"/>
              <w:rPr>
                <w:rFonts w:eastAsia="Times New Roman" w:cstheme="minorHAnsi"/>
                <w:b/>
                <w:bCs/>
                <w:lang w:eastAsia="tr-TR"/>
              </w:rPr>
            </w:pPr>
            <w:r w:rsidRPr="00840860">
              <w:rPr>
                <w:rFonts w:eastAsia="Times New Roman" w:cstheme="minorHAnsi"/>
                <w:b/>
                <w:bCs/>
                <w:lang w:eastAsia="tr-TR"/>
              </w:rPr>
              <w:t> </w:t>
            </w:r>
          </w:p>
        </w:tc>
        <w:tc>
          <w:tcPr>
            <w:tcW w:w="149" w:type="pct"/>
            <w:tcBorders>
              <w:top w:val="nil"/>
              <w:left w:val="nil"/>
              <w:bottom w:val="single" w:sz="4" w:space="0" w:color="auto"/>
              <w:right w:val="nil"/>
            </w:tcBorders>
            <w:shd w:val="clear" w:color="000000" w:fill="FFFFFF"/>
            <w:noWrap/>
            <w:vAlign w:val="bottom"/>
            <w:hideMark/>
          </w:tcPr>
          <w:p w14:paraId="3F79474C" w14:textId="77777777" w:rsidR="002C16F9" w:rsidRPr="00840860" w:rsidRDefault="002C16F9" w:rsidP="00840860">
            <w:pPr>
              <w:spacing w:after="0" w:line="240" w:lineRule="auto"/>
              <w:rPr>
                <w:rFonts w:eastAsia="Times New Roman" w:cstheme="minorHAnsi"/>
                <w:b/>
                <w:bCs/>
                <w:lang w:eastAsia="tr-TR"/>
              </w:rPr>
            </w:pPr>
            <w:r w:rsidRPr="00840860">
              <w:rPr>
                <w:rFonts w:eastAsia="Times New Roman" w:cstheme="minorHAnsi"/>
                <w:b/>
                <w:bCs/>
                <w:lang w:eastAsia="tr-TR"/>
              </w:rPr>
              <w:t> </w:t>
            </w:r>
          </w:p>
        </w:tc>
        <w:tc>
          <w:tcPr>
            <w:tcW w:w="149" w:type="pct"/>
            <w:tcBorders>
              <w:top w:val="nil"/>
              <w:left w:val="nil"/>
              <w:bottom w:val="single" w:sz="4" w:space="0" w:color="auto"/>
              <w:right w:val="nil"/>
            </w:tcBorders>
            <w:shd w:val="clear" w:color="000000" w:fill="FFFFFF"/>
            <w:noWrap/>
            <w:vAlign w:val="bottom"/>
            <w:hideMark/>
          </w:tcPr>
          <w:p w14:paraId="2AB0FE8F" w14:textId="77777777" w:rsidR="002C16F9" w:rsidRPr="00840860" w:rsidRDefault="002C16F9" w:rsidP="00840860">
            <w:pPr>
              <w:spacing w:after="0" w:line="240" w:lineRule="auto"/>
              <w:rPr>
                <w:rFonts w:eastAsia="Times New Roman" w:cstheme="minorHAnsi"/>
                <w:b/>
                <w:bCs/>
                <w:lang w:eastAsia="tr-TR"/>
              </w:rPr>
            </w:pPr>
            <w:r w:rsidRPr="00840860">
              <w:rPr>
                <w:rFonts w:eastAsia="Times New Roman" w:cstheme="minorHAnsi"/>
                <w:b/>
                <w:bCs/>
                <w:lang w:eastAsia="tr-TR"/>
              </w:rPr>
              <w:t> </w:t>
            </w:r>
          </w:p>
        </w:tc>
        <w:tc>
          <w:tcPr>
            <w:tcW w:w="149" w:type="pct"/>
            <w:tcBorders>
              <w:top w:val="nil"/>
              <w:left w:val="nil"/>
              <w:bottom w:val="single" w:sz="4" w:space="0" w:color="auto"/>
              <w:right w:val="nil"/>
            </w:tcBorders>
            <w:shd w:val="clear" w:color="000000" w:fill="FFFFFF"/>
            <w:noWrap/>
            <w:vAlign w:val="bottom"/>
            <w:hideMark/>
          </w:tcPr>
          <w:p w14:paraId="63228685" w14:textId="77777777" w:rsidR="002C16F9" w:rsidRPr="00840860" w:rsidRDefault="002C16F9" w:rsidP="00840860">
            <w:pPr>
              <w:spacing w:after="0" w:line="240" w:lineRule="auto"/>
              <w:rPr>
                <w:rFonts w:eastAsia="Times New Roman" w:cstheme="minorHAnsi"/>
                <w:b/>
                <w:bCs/>
                <w:lang w:eastAsia="tr-TR"/>
              </w:rPr>
            </w:pPr>
            <w:r w:rsidRPr="00840860">
              <w:rPr>
                <w:rFonts w:eastAsia="Times New Roman" w:cstheme="minorHAnsi"/>
                <w:b/>
                <w:bCs/>
                <w:lang w:eastAsia="tr-TR"/>
              </w:rPr>
              <w:t> </w:t>
            </w:r>
          </w:p>
        </w:tc>
        <w:tc>
          <w:tcPr>
            <w:tcW w:w="149" w:type="pct"/>
            <w:tcBorders>
              <w:top w:val="nil"/>
              <w:left w:val="nil"/>
              <w:bottom w:val="single" w:sz="4" w:space="0" w:color="auto"/>
              <w:right w:val="nil"/>
            </w:tcBorders>
            <w:shd w:val="clear" w:color="000000" w:fill="FFFFFF"/>
            <w:noWrap/>
            <w:vAlign w:val="bottom"/>
            <w:hideMark/>
          </w:tcPr>
          <w:p w14:paraId="3E8F7C9A" w14:textId="77777777" w:rsidR="002C16F9" w:rsidRPr="00840860" w:rsidRDefault="002C16F9" w:rsidP="00840860">
            <w:pPr>
              <w:spacing w:after="0" w:line="240" w:lineRule="auto"/>
              <w:rPr>
                <w:rFonts w:eastAsia="Times New Roman" w:cstheme="minorHAnsi"/>
                <w:b/>
                <w:bCs/>
                <w:lang w:eastAsia="tr-TR"/>
              </w:rPr>
            </w:pPr>
            <w:r w:rsidRPr="00840860">
              <w:rPr>
                <w:rFonts w:eastAsia="Times New Roman" w:cstheme="minorHAnsi"/>
                <w:b/>
                <w:bCs/>
                <w:lang w:eastAsia="tr-TR"/>
              </w:rPr>
              <w:t> </w:t>
            </w:r>
          </w:p>
        </w:tc>
        <w:tc>
          <w:tcPr>
            <w:tcW w:w="149" w:type="pct"/>
            <w:tcBorders>
              <w:top w:val="nil"/>
              <w:left w:val="nil"/>
              <w:bottom w:val="single" w:sz="4" w:space="0" w:color="auto"/>
              <w:right w:val="nil"/>
            </w:tcBorders>
            <w:shd w:val="clear" w:color="000000" w:fill="FFFFFF"/>
            <w:noWrap/>
            <w:vAlign w:val="bottom"/>
            <w:hideMark/>
          </w:tcPr>
          <w:p w14:paraId="21ABE315" w14:textId="77777777" w:rsidR="002C16F9" w:rsidRPr="00840860" w:rsidRDefault="002C16F9" w:rsidP="00840860">
            <w:pPr>
              <w:spacing w:after="0" w:line="240" w:lineRule="auto"/>
              <w:rPr>
                <w:rFonts w:eastAsia="Times New Roman" w:cstheme="minorHAnsi"/>
                <w:b/>
                <w:bCs/>
                <w:lang w:eastAsia="tr-TR"/>
              </w:rPr>
            </w:pPr>
            <w:r w:rsidRPr="00840860">
              <w:rPr>
                <w:rFonts w:eastAsia="Times New Roman" w:cstheme="minorHAnsi"/>
                <w:b/>
                <w:bCs/>
                <w:lang w:eastAsia="tr-TR"/>
              </w:rPr>
              <w:t> </w:t>
            </w:r>
          </w:p>
        </w:tc>
        <w:tc>
          <w:tcPr>
            <w:tcW w:w="149" w:type="pct"/>
            <w:tcBorders>
              <w:top w:val="nil"/>
              <w:left w:val="nil"/>
              <w:bottom w:val="single" w:sz="4" w:space="0" w:color="auto"/>
              <w:right w:val="nil"/>
            </w:tcBorders>
            <w:shd w:val="clear" w:color="000000" w:fill="FFFFFF"/>
          </w:tcPr>
          <w:p w14:paraId="5A336CE0" w14:textId="77777777" w:rsidR="002C16F9" w:rsidRPr="00840860" w:rsidRDefault="002C16F9" w:rsidP="00840860">
            <w:pPr>
              <w:spacing w:after="0" w:line="240" w:lineRule="auto"/>
              <w:rPr>
                <w:rFonts w:eastAsia="Times New Roman" w:cstheme="minorHAnsi"/>
                <w:b/>
                <w:bCs/>
                <w:lang w:eastAsia="tr-TR"/>
              </w:rPr>
            </w:pPr>
          </w:p>
        </w:tc>
        <w:tc>
          <w:tcPr>
            <w:tcW w:w="148" w:type="pct"/>
            <w:tcBorders>
              <w:top w:val="nil"/>
              <w:left w:val="nil"/>
              <w:bottom w:val="single" w:sz="4" w:space="0" w:color="auto"/>
              <w:right w:val="nil"/>
            </w:tcBorders>
            <w:shd w:val="clear" w:color="000000" w:fill="FFFFFF"/>
            <w:noWrap/>
            <w:vAlign w:val="bottom"/>
            <w:hideMark/>
          </w:tcPr>
          <w:p w14:paraId="01E4BBD3" w14:textId="77777777" w:rsidR="002C16F9" w:rsidRPr="00840860" w:rsidRDefault="002C16F9" w:rsidP="00840860">
            <w:pPr>
              <w:spacing w:after="0" w:line="240" w:lineRule="auto"/>
              <w:rPr>
                <w:rFonts w:eastAsia="Times New Roman" w:cstheme="minorHAnsi"/>
                <w:b/>
                <w:bCs/>
                <w:lang w:eastAsia="tr-TR"/>
              </w:rPr>
            </w:pPr>
            <w:r w:rsidRPr="00840860">
              <w:rPr>
                <w:rFonts w:eastAsia="Times New Roman" w:cstheme="minorHAnsi"/>
                <w:b/>
                <w:bCs/>
                <w:lang w:eastAsia="tr-TR"/>
              </w:rPr>
              <w:t> </w:t>
            </w:r>
          </w:p>
        </w:tc>
        <w:tc>
          <w:tcPr>
            <w:tcW w:w="148" w:type="pct"/>
            <w:tcBorders>
              <w:top w:val="nil"/>
              <w:left w:val="nil"/>
              <w:bottom w:val="single" w:sz="4" w:space="0" w:color="auto"/>
              <w:right w:val="nil"/>
            </w:tcBorders>
            <w:shd w:val="clear" w:color="000000" w:fill="FFFFFF"/>
            <w:noWrap/>
            <w:vAlign w:val="bottom"/>
            <w:hideMark/>
          </w:tcPr>
          <w:p w14:paraId="3F063717" w14:textId="77777777" w:rsidR="002C16F9" w:rsidRPr="00840860" w:rsidRDefault="002C16F9" w:rsidP="00840860">
            <w:pPr>
              <w:spacing w:after="0" w:line="240" w:lineRule="auto"/>
              <w:rPr>
                <w:rFonts w:eastAsia="Times New Roman" w:cstheme="minorHAnsi"/>
                <w:b/>
                <w:bCs/>
                <w:lang w:eastAsia="tr-TR"/>
              </w:rPr>
            </w:pPr>
            <w:r w:rsidRPr="00840860">
              <w:rPr>
                <w:rFonts w:eastAsia="Times New Roman" w:cstheme="minorHAnsi"/>
                <w:b/>
                <w:bCs/>
                <w:lang w:eastAsia="tr-TR"/>
              </w:rPr>
              <w:t> </w:t>
            </w:r>
          </w:p>
        </w:tc>
        <w:tc>
          <w:tcPr>
            <w:tcW w:w="148" w:type="pct"/>
            <w:tcBorders>
              <w:top w:val="nil"/>
              <w:left w:val="nil"/>
              <w:bottom w:val="single" w:sz="4" w:space="0" w:color="auto"/>
              <w:right w:val="nil"/>
            </w:tcBorders>
            <w:shd w:val="clear" w:color="000000" w:fill="FFFFFF"/>
            <w:noWrap/>
            <w:vAlign w:val="bottom"/>
            <w:hideMark/>
          </w:tcPr>
          <w:p w14:paraId="6C7C31FD" w14:textId="77777777" w:rsidR="002C16F9" w:rsidRPr="00840860" w:rsidRDefault="002C16F9" w:rsidP="00840860">
            <w:pPr>
              <w:spacing w:after="0" w:line="240" w:lineRule="auto"/>
              <w:rPr>
                <w:rFonts w:eastAsia="Times New Roman" w:cstheme="minorHAnsi"/>
                <w:b/>
                <w:bCs/>
                <w:lang w:eastAsia="tr-TR"/>
              </w:rPr>
            </w:pPr>
            <w:r w:rsidRPr="00840860">
              <w:rPr>
                <w:rFonts w:eastAsia="Times New Roman" w:cstheme="minorHAnsi"/>
                <w:b/>
                <w:bCs/>
                <w:lang w:eastAsia="tr-TR"/>
              </w:rPr>
              <w:t> </w:t>
            </w:r>
          </w:p>
        </w:tc>
        <w:tc>
          <w:tcPr>
            <w:tcW w:w="148" w:type="pct"/>
            <w:tcBorders>
              <w:top w:val="nil"/>
              <w:left w:val="nil"/>
              <w:bottom w:val="single" w:sz="4" w:space="0" w:color="auto"/>
              <w:right w:val="nil"/>
            </w:tcBorders>
            <w:shd w:val="clear" w:color="000000" w:fill="FFFFFF"/>
            <w:noWrap/>
            <w:vAlign w:val="bottom"/>
            <w:hideMark/>
          </w:tcPr>
          <w:p w14:paraId="7396B66F" w14:textId="77777777" w:rsidR="002C16F9" w:rsidRPr="00840860" w:rsidRDefault="002C16F9" w:rsidP="00840860">
            <w:pPr>
              <w:spacing w:after="0" w:line="240" w:lineRule="auto"/>
              <w:rPr>
                <w:rFonts w:eastAsia="Times New Roman" w:cstheme="minorHAnsi"/>
                <w:b/>
                <w:bCs/>
                <w:lang w:eastAsia="tr-TR"/>
              </w:rPr>
            </w:pPr>
            <w:r w:rsidRPr="00840860">
              <w:rPr>
                <w:rFonts w:eastAsia="Times New Roman" w:cstheme="minorHAnsi"/>
                <w:b/>
                <w:bCs/>
                <w:lang w:eastAsia="tr-TR"/>
              </w:rPr>
              <w:t> </w:t>
            </w:r>
          </w:p>
        </w:tc>
        <w:tc>
          <w:tcPr>
            <w:tcW w:w="147" w:type="pct"/>
            <w:tcBorders>
              <w:top w:val="nil"/>
              <w:left w:val="nil"/>
              <w:bottom w:val="single" w:sz="4" w:space="0" w:color="auto"/>
              <w:right w:val="nil"/>
            </w:tcBorders>
            <w:shd w:val="clear" w:color="000000" w:fill="FFFFFF"/>
            <w:noWrap/>
            <w:vAlign w:val="bottom"/>
            <w:hideMark/>
          </w:tcPr>
          <w:p w14:paraId="77E1C685" w14:textId="77777777" w:rsidR="002C16F9" w:rsidRPr="00840860" w:rsidRDefault="002C16F9" w:rsidP="00840860">
            <w:pPr>
              <w:spacing w:after="0" w:line="240" w:lineRule="auto"/>
              <w:rPr>
                <w:rFonts w:eastAsia="Times New Roman" w:cstheme="minorHAnsi"/>
                <w:b/>
                <w:bCs/>
                <w:lang w:eastAsia="tr-TR"/>
              </w:rPr>
            </w:pPr>
            <w:r w:rsidRPr="00840860">
              <w:rPr>
                <w:rFonts w:eastAsia="Times New Roman" w:cstheme="minorHAnsi"/>
                <w:b/>
                <w:bCs/>
                <w:lang w:eastAsia="tr-TR"/>
              </w:rPr>
              <w:t> </w:t>
            </w:r>
          </w:p>
        </w:tc>
        <w:tc>
          <w:tcPr>
            <w:tcW w:w="147" w:type="pct"/>
            <w:tcBorders>
              <w:top w:val="nil"/>
              <w:left w:val="nil"/>
              <w:bottom w:val="single" w:sz="4" w:space="0" w:color="auto"/>
              <w:right w:val="nil"/>
            </w:tcBorders>
            <w:shd w:val="clear" w:color="000000" w:fill="FFFFFF"/>
            <w:noWrap/>
            <w:vAlign w:val="bottom"/>
            <w:hideMark/>
          </w:tcPr>
          <w:p w14:paraId="2B89C272" w14:textId="77777777" w:rsidR="002C16F9" w:rsidRPr="00840860" w:rsidRDefault="002C16F9" w:rsidP="00840860">
            <w:pPr>
              <w:spacing w:after="0" w:line="240" w:lineRule="auto"/>
              <w:rPr>
                <w:rFonts w:eastAsia="Times New Roman" w:cstheme="minorHAnsi"/>
                <w:b/>
                <w:bCs/>
                <w:lang w:eastAsia="tr-TR"/>
              </w:rPr>
            </w:pPr>
            <w:r w:rsidRPr="00840860">
              <w:rPr>
                <w:rFonts w:eastAsia="Times New Roman" w:cstheme="minorHAnsi"/>
                <w:b/>
                <w:bCs/>
                <w:lang w:eastAsia="tr-TR"/>
              </w:rPr>
              <w:t> </w:t>
            </w:r>
          </w:p>
        </w:tc>
        <w:tc>
          <w:tcPr>
            <w:tcW w:w="147" w:type="pct"/>
            <w:tcBorders>
              <w:top w:val="nil"/>
              <w:left w:val="nil"/>
              <w:bottom w:val="single" w:sz="4" w:space="0" w:color="auto"/>
              <w:right w:val="nil"/>
            </w:tcBorders>
            <w:shd w:val="clear" w:color="000000" w:fill="FFFFFF"/>
            <w:noWrap/>
            <w:vAlign w:val="bottom"/>
            <w:hideMark/>
          </w:tcPr>
          <w:p w14:paraId="5EF55911" w14:textId="77777777" w:rsidR="002C16F9" w:rsidRPr="00840860" w:rsidRDefault="002C16F9" w:rsidP="00840860">
            <w:pPr>
              <w:spacing w:after="0" w:line="240" w:lineRule="auto"/>
              <w:rPr>
                <w:rFonts w:eastAsia="Times New Roman" w:cstheme="minorHAnsi"/>
                <w:b/>
                <w:bCs/>
                <w:lang w:eastAsia="tr-TR"/>
              </w:rPr>
            </w:pPr>
            <w:r w:rsidRPr="00840860">
              <w:rPr>
                <w:rFonts w:eastAsia="Times New Roman" w:cstheme="minorHAnsi"/>
                <w:b/>
                <w:bCs/>
                <w:lang w:eastAsia="tr-TR"/>
              </w:rPr>
              <w:t> </w:t>
            </w:r>
          </w:p>
        </w:tc>
        <w:tc>
          <w:tcPr>
            <w:tcW w:w="147" w:type="pct"/>
            <w:tcBorders>
              <w:top w:val="nil"/>
              <w:left w:val="nil"/>
              <w:bottom w:val="single" w:sz="4" w:space="0" w:color="auto"/>
              <w:right w:val="nil"/>
            </w:tcBorders>
            <w:shd w:val="clear" w:color="000000" w:fill="FFFFFF"/>
            <w:noWrap/>
            <w:vAlign w:val="bottom"/>
            <w:hideMark/>
          </w:tcPr>
          <w:p w14:paraId="0566D039" w14:textId="77777777" w:rsidR="002C16F9" w:rsidRPr="00840860" w:rsidRDefault="002C16F9" w:rsidP="00840860">
            <w:pPr>
              <w:spacing w:after="0" w:line="240" w:lineRule="auto"/>
              <w:rPr>
                <w:rFonts w:eastAsia="Times New Roman" w:cstheme="minorHAnsi"/>
                <w:b/>
                <w:bCs/>
                <w:lang w:eastAsia="tr-TR"/>
              </w:rPr>
            </w:pPr>
            <w:r w:rsidRPr="00840860">
              <w:rPr>
                <w:rFonts w:eastAsia="Times New Roman" w:cstheme="minorHAnsi"/>
                <w:b/>
                <w:bCs/>
                <w:lang w:eastAsia="tr-TR"/>
              </w:rPr>
              <w:t> </w:t>
            </w:r>
          </w:p>
        </w:tc>
        <w:tc>
          <w:tcPr>
            <w:tcW w:w="147" w:type="pct"/>
            <w:tcBorders>
              <w:top w:val="nil"/>
              <w:left w:val="nil"/>
              <w:bottom w:val="single" w:sz="4" w:space="0" w:color="auto"/>
              <w:right w:val="nil"/>
            </w:tcBorders>
            <w:shd w:val="clear" w:color="000000" w:fill="FFFFFF"/>
            <w:noWrap/>
            <w:vAlign w:val="bottom"/>
            <w:hideMark/>
          </w:tcPr>
          <w:p w14:paraId="544ED586" w14:textId="77777777" w:rsidR="002C16F9" w:rsidRPr="00840860" w:rsidRDefault="002C16F9" w:rsidP="00840860">
            <w:pPr>
              <w:spacing w:after="0" w:line="240" w:lineRule="auto"/>
              <w:rPr>
                <w:rFonts w:eastAsia="Times New Roman" w:cstheme="minorHAnsi"/>
                <w:b/>
                <w:bCs/>
                <w:lang w:eastAsia="tr-TR"/>
              </w:rPr>
            </w:pPr>
            <w:r w:rsidRPr="00840860">
              <w:rPr>
                <w:rFonts w:eastAsia="Times New Roman" w:cstheme="minorHAnsi"/>
                <w:b/>
                <w:bCs/>
                <w:lang w:eastAsia="tr-TR"/>
              </w:rPr>
              <w:t> </w:t>
            </w:r>
          </w:p>
        </w:tc>
        <w:tc>
          <w:tcPr>
            <w:tcW w:w="147" w:type="pct"/>
            <w:tcBorders>
              <w:top w:val="nil"/>
              <w:left w:val="nil"/>
              <w:bottom w:val="single" w:sz="4" w:space="0" w:color="auto"/>
              <w:right w:val="nil"/>
            </w:tcBorders>
            <w:shd w:val="clear" w:color="000000" w:fill="FFFFFF"/>
            <w:noWrap/>
            <w:vAlign w:val="bottom"/>
            <w:hideMark/>
          </w:tcPr>
          <w:p w14:paraId="6F626612" w14:textId="77777777" w:rsidR="002C16F9" w:rsidRPr="00840860" w:rsidRDefault="002C16F9" w:rsidP="00840860">
            <w:pPr>
              <w:spacing w:after="0" w:line="240" w:lineRule="auto"/>
              <w:rPr>
                <w:rFonts w:eastAsia="Times New Roman" w:cstheme="minorHAnsi"/>
                <w:b/>
                <w:bCs/>
                <w:lang w:eastAsia="tr-TR"/>
              </w:rPr>
            </w:pPr>
            <w:r w:rsidRPr="00840860">
              <w:rPr>
                <w:rFonts w:eastAsia="Times New Roman" w:cstheme="minorHAnsi"/>
                <w:b/>
                <w:bCs/>
                <w:lang w:eastAsia="tr-TR"/>
              </w:rPr>
              <w:t> </w:t>
            </w:r>
          </w:p>
        </w:tc>
        <w:tc>
          <w:tcPr>
            <w:tcW w:w="147" w:type="pct"/>
            <w:tcBorders>
              <w:top w:val="nil"/>
              <w:left w:val="nil"/>
              <w:bottom w:val="single" w:sz="4" w:space="0" w:color="auto"/>
              <w:right w:val="nil"/>
            </w:tcBorders>
            <w:shd w:val="clear" w:color="000000" w:fill="FFFFFF"/>
            <w:noWrap/>
            <w:vAlign w:val="bottom"/>
            <w:hideMark/>
          </w:tcPr>
          <w:p w14:paraId="2CF2AC10" w14:textId="77777777" w:rsidR="002C16F9" w:rsidRPr="00840860" w:rsidRDefault="002C16F9" w:rsidP="00840860">
            <w:pPr>
              <w:spacing w:after="0" w:line="240" w:lineRule="auto"/>
              <w:rPr>
                <w:rFonts w:eastAsia="Times New Roman" w:cstheme="minorHAnsi"/>
                <w:b/>
                <w:bCs/>
                <w:lang w:eastAsia="tr-TR"/>
              </w:rPr>
            </w:pPr>
            <w:r w:rsidRPr="00840860">
              <w:rPr>
                <w:rFonts w:eastAsia="Times New Roman" w:cstheme="minorHAnsi"/>
                <w:b/>
                <w:bCs/>
                <w:lang w:eastAsia="tr-TR"/>
              </w:rPr>
              <w:t> </w:t>
            </w:r>
          </w:p>
        </w:tc>
        <w:tc>
          <w:tcPr>
            <w:tcW w:w="147" w:type="pct"/>
            <w:tcBorders>
              <w:top w:val="nil"/>
              <w:left w:val="nil"/>
              <w:bottom w:val="single" w:sz="4" w:space="0" w:color="auto"/>
              <w:right w:val="nil"/>
            </w:tcBorders>
            <w:shd w:val="clear" w:color="000000" w:fill="FFFFFF"/>
            <w:noWrap/>
            <w:vAlign w:val="bottom"/>
            <w:hideMark/>
          </w:tcPr>
          <w:p w14:paraId="74BFAE76" w14:textId="77777777" w:rsidR="002C16F9" w:rsidRPr="00840860" w:rsidRDefault="002C16F9" w:rsidP="00840860">
            <w:pPr>
              <w:spacing w:after="0" w:line="240" w:lineRule="auto"/>
              <w:rPr>
                <w:rFonts w:eastAsia="Times New Roman" w:cstheme="minorHAnsi"/>
                <w:b/>
                <w:bCs/>
                <w:lang w:eastAsia="tr-TR"/>
              </w:rPr>
            </w:pPr>
            <w:r w:rsidRPr="00840860">
              <w:rPr>
                <w:rFonts w:eastAsia="Times New Roman" w:cstheme="minorHAnsi"/>
                <w:b/>
                <w:bCs/>
                <w:lang w:eastAsia="tr-TR"/>
              </w:rPr>
              <w:t> </w:t>
            </w:r>
          </w:p>
        </w:tc>
        <w:tc>
          <w:tcPr>
            <w:tcW w:w="147" w:type="pct"/>
            <w:tcBorders>
              <w:top w:val="nil"/>
              <w:left w:val="nil"/>
              <w:bottom w:val="single" w:sz="4" w:space="0" w:color="auto"/>
              <w:right w:val="nil"/>
            </w:tcBorders>
            <w:shd w:val="clear" w:color="000000" w:fill="FFFFFF"/>
            <w:noWrap/>
            <w:vAlign w:val="bottom"/>
            <w:hideMark/>
          </w:tcPr>
          <w:p w14:paraId="7894DE19" w14:textId="77777777" w:rsidR="002C16F9" w:rsidRPr="00840860" w:rsidRDefault="002C16F9" w:rsidP="00840860">
            <w:pPr>
              <w:spacing w:after="0" w:line="240" w:lineRule="auto"/>
              <w:rPr>
                <w:rFonts w:eastAsia="Times New Roman" w:cstheme="minorHAnsi"/>
                <w:b/>
                <w:bCs/>
                <w:lang w:eastAsia="tr-TR"/>
              </w:rPr>
            </w:pPr>
            <w:r w:rsidRPr="00840860">
              <w:rPr>
                <w:rFonts w:eastAsia="Times New Roman" w:cstheme="minorHAnsi"/>
                <w:b/>
                <w:bCs/>
                <w:lang w:eastAsia="tr-TR"/>
              </w:rPr>
              <w:t> </w:t>
            </w:r>
          </w:p>
        </w:tc>
        <w:tc>
          <w:tcPr>
            <w:tcW w:w="147" w:type="pct"/>
            <w:tcBorders>
              <w:top w:val="nil"/>
              <w:left w:val="nil"/>
              <w:bottom w:val="single" w:sz="4" w:space="0" w:color="auto"/>
              <w:right w:val="nil"/>
            </w:tcBorders>
            <w:shd w:val="clear" w:color="000000" w:fill="FFFFFF"/>
            <w:noWrap/>
            <w:vAlign w:val="bottom"/>
            <w:hideMark/>
          </w:tcPr>
          <w:p w14:paraId="02196164" w14:textId="77777777" w:rsidR="002C16F9" w:rsidRPr="00840860" w:rsidRDefault="002C16F9" w:rsidP="00840860">
            <w:pPr>
              <w:spacing w:after="0" w:line="240" w:lineRule="auto"/>
              <w:rPr>
                <w:rFonts w:eastAsia="Times New Roman" w:cstheme="minorHAnsi"/>
                <w:b/>
                <w:bCs/>
                <w:lang w:eastAsia="tr-TR"/>
              </w:rPr>
            </w:pPr>
            <w:r w:rsidRPr="00840860">
              <w:rPr>
                <w:rFonts w:eastAsia="Times New Roman" w:cstheme="minorHAnsi"/>
                <w:b/>
                <w:bCs/>
                <w:lang w:eastAsia="tr-TR"/>
              </w:rPr>
              <w:t> </w:t>
            </w:r>
          </w:p>
        </w:tc>
        <w:tc>
          <w:tcPr>
            <w:tcW w:w="147" w:type="pct"/>
            <w:tcBorders>
              <w:top w:val="nil"/>
              <w:left w:val="nil"/>
              <w:bottom w:val="single" w:sz="4" w:space="0" w:color="auto"/>
              <w:right w:val="nil"/>
            </w:tcBorders>
            <w:shd w:val="clear" w:color="000000" w:fill="FFFFFF"/>
            <w:noWrap/>
            <w:vAlign w:val="bottom"/>
            <w:hideMark/>
          </w:tcPr>
          <w:p w14:paraId="22B9F9FE" w14:textId="77777777" w:rsidR="002C16F9" w:rsidRPr="00840860" w:rsidRDefault="002C16F9" w:rsidP="00840860">
            <w:pPr>
              <w:spacing w:after="0" w:line="240" w:lineRule="auto"/>
              <w:rPr>
                <w:rFonts w:eastAsia="Times New Roman" w:cstheme="minorHAnsi"/>
                <w:b/>
                <w:bCs/>
                <w:lang w:eastAsia="tr-TR"/>
              </w:rPr>
            </w:pPr>
            <w:r w:rsidRPr="00840860">
              <w:rPr>
                <w:rFonts w:eastAsia="Times New Roman" w:cstheme="minorHAnsi"/>
                <w:b/>
                <w:bCs/>
                <w:lang w:eastAsia="tr-TR"/>
              </w:rPr>
              <w:t> </w:t>
            </w:r>
          </w:p>
        </w:tc>
        <w:tc>
          <w:tcPr>
            <w:tcW w:w="147" w:type="pct"/>
            <w:tcBorders>
              <w:top w:val="nil"/>
              <w:left w:val="nil"/>
              <w:bottom w:val="single" w:sz="4" w:space="0" w:color="auto"/>
              <w:right w:val="nil"/>
            </w:tcBorders>
            <w:shd w:val="clear" w:color="000000" w:fill="FFFFFF"/>
            <w:noWrap/>
            <w:vAlign w:val="bottom"/>
            <w:hideMark/>
          </w:tcPr>
          <w:p w14:paraId="53B855BF" w14:textId="77777777" w:rsidR="002C16F9" w:rsidRPr="00840860" w:rsidRDefault="002C16F9" w:rsidP="00840860">
            <w:pPr>
              <w:spacing w:after="0" w:line="240" w:lineRule="auto"/>
              <w:rPr>
                <w:rFonts w:eastAsia="Times New Roman" w:cstheme="minorHAnsi"/>
                <w:b/>
                <w:bCs/>
                <w:lang w:eastAsia="tr-TR"/>
              </w:rPr>
            </w:pPr>
            <w:r w:rsidRPr="00840860">
              <w:rPr>
                <w:rFonts w:eastAsia="Times New Roman" w:cstheme="minorHAnsi"/>
                <w:b/>
                <w:bCs/>
                <w:lang w:eastAsia="tr-TR"/>
              </w:rPr>
              <w:t> </w:t>
            </w:r>
          </w:p>
        </w:tc>
        <w:tc>
          <w:tcPr>
            <w:tcW w:w="147" w:type="pct"/>
            <w:tcBorders>
              <w:top w:val="nil"/>
              <w:left w:val="nil"/>
              <w:bottom w:val="single" w:sz="4" w:space="0" w:color="auto"/>
              <w:right w:val="nil"/>
            </w:tcBorders>
            <w:shd w:val="clear" w:color="000000" w:fill="FFFFFF"/>
            <w:noWrap/>
            <w:vAlign w:val="bottom"/>
            <w:hideMark/>
          </w:tcPr>
          <w:p w14:paraId="61BE7460" w14:textId="77777777" w:rsidR="002C16F9" w:rsidRPr="00840860" w:rsidRDefault="002C16F9" w:rsidP="00840860">
            <w:pPr>
              <w:spacing w:after="0" w:line="240" w:lineRule="auto"/>
              <w:rPr>
                <w:rFonts w:eastAsia="Times New Roman" w:cstheme="minorHAnsi"/>
                <w:b/>
                <w:bCs/>
                <w:lang w:eastAsia="tr-TR"/>
              </w:rPr>
            </w:pPr>
            <w:r w:rsidRPr="00840860">
              <w:rPr>
                <w:rFonts w:eastAsia="Times New Roman" w:cstheme="minorHAnsi"/>
                <w:b/>
                <w:bCs/>
                <w:lang w:eastAsia="tr-TR"/>
              </w:rPr>
              <w:t> </w:t>
            </w:r>
          </w:p>
        </w:tc>
        <w:tc>
          <w:tcPr>
            <w:tcW w:w="194" w:type="pct"/>
            <w:tcBorders>
              <w:top w:val="nil"/>
              <w:left w:val="nil"/>
              <w:bottom w:val="single" w:sz="4" w:space="0" w:color="auto"/>
              <w:right w:val="nil"/>
            </w:tcBorders>
            <w:shd w:val="clear" w:color="000000" w:fill="FFFFFF"/>
            <w:noWrap/>
            <w:vAlign w:val="bottom"/>
            <w:hideMark/>
          </w:tcPr>
          <w:p w14:paraId="6283679B" w14:textId="77777777" w:rsidR="002C16F9" w:rsidRPr="00840860" w:rsidRDefault="002C16F9" w:rsidP="00840860">
            <w:pPr>
              <w:spacing w:after="0" w:line="240" w:lineRule="auto"/>
              <w:rPr>
                <w:rFonts w:eastAsia="Times New Roman" w:cstheme="minorHAnsi"/>
                <w:b/>
                <w:bCs/>
                <w:lang w:eastAsia="tr-TR"/>
              </w:rPr>
            </w:pPr>
            <w:r w:rsidRPr="00840860">
              <w:rPr>
                <w:rFonts w:eastAsia="Times New Roman" w:cstheme="minorHAnsi"/>
                <w:b/>
                <w:bCs/>
                <w:lang w:eastAsia="tr-TR"/>
              </w:rPr>
              <w:t> </w:t>
            </w:r>
          </w:p>
        </w:tc>
        <w:tc>
          <w:tcPr>
            <w:tcW w:w="100" w:type="pct"/>
            <w:tcBorders>
              <w:top w:val="nil"/>
              <w:left w:val="nil"/>
              <w:bottom w:val="single" w:sz="4" w:space="0" w:color="auto"/>
              <w:right w:val="single" w:sz="4" w:space="0" w:color="auto"/>
            </w:tcBorders>
            <w:shd w:val="clear" w:color="000000" w:fill="FFFFFF"/>
            <w:noWrap/>
            <w:vAlign w:val="bottom"/>
            <w:hideMark/>
          </w:tcPr>
          <w:p w14:paraId="662A9241" w14:textId="77777777" w:rsidR="002C16F9" w:rsidRPr="00840860" w:rsidRDefault="002C16F9" w:rsidP="00840860">
            <w:pPr>
              <w:spacing w:after="0" w:line="240" w:lineRule="auto"/>
              <w:rPr>
                <w:rFonts w:eastAsia="Times New Roman" w:cstheme="minorHAnsi"/>
                <w:sz w:val="20"/>
                <w:szCs w:val="20"/>
                <w:lang w:eastAsia="tr-TR"/>
              </w:rPr>
            </w:pPr>
            <w:r w:rsidRPr="00840860">
              <w:rPr>
                <w:rFonts w:eastAsia="Times New Roman" w:cstheme="minorHAnsi"/>
                <w:sz w:val="20"/>
                <w:szCs w:val="20"/>
                <w:lang w:eastAsia="tr-TR"/>
              </w:rPr>
              <w:t> </w:t>
            </w:r>
          </w:p>
        </w:tc>
      </w:tr>
      <w:tr w:rsidR="004B406B" w:rsidRPr="00840860" w14:paraId="778DAC87" w14:textId="77777777" w:rsidTr="004B406B">
        <w:trPr>
          <w:trHeight w:val="376"/>
          <w:jc w:val="center"/>
        </w:trPr>
        <w:tc>
          <w:tcPr>
            <w:tcW w:w="1035" w:type="pct"/>
            <w:tcBorders>
              <w:top w:val="nil"/>
              <w:left w:val="single" w:sz="4" w:space="0" w:color="auto"/>
              <w:bottom w:val="single" w:sz="4" w:space="0" w:color="auto"/>
              <w:right w:val="single" w:sz="4" w:space="0" w:color="auto"/>
            </w:tcBorders>
            <w:shd w:val="clear" w:color="000000" w:fill="FFFFFF"/>
            <w:noWrap/>
            <w:vAlign w:val="bottom"/>
            <w:hideMark/>
          </w:tcPr>
          <w:p w14:paraId="608EE9D4" w14:textId="77777777" w:rsidR="002C16F9" w:rsidRPr="00840860" w:rsidRDefault="002C16F9" w:rsidP="00840860">
            <w:pPr>
              <w:spacing w:after="0" w:line="240" w:lineRule="auto"/>
              <w:rPr>
                <w:rFonts w:eastAsia="Times New Roman" w:cstheme="minorHAnsi"/>
                <w:b/>
                <w:bCs/>
                <w:sz w:val="20"/>
                <w:szCs w:val="20"/>
                <w:lang w:eastAsia="tr-TR"/>
              </w:rPr>
            </w:pPr>
            <w:r w:rsidRPr="00840860">
              <w:rPr>
                <w:rFonts w:eastAsia="Times New Roman" w:cstheme="minorHAnsi"/>
                <w:b/>
                <w:bCs/>
                <w:sz w:val="20"/>
                <w:szCs w:val="20"/>
                <w:lang w:eastAsia="tr-TR"/>
              </w:rPr>
              <w:t>Hesap Numarası</w:t>
            </w:r>
          </w:p>
        </w:tc>
        <w:tc>
          <w:tcPr>
            <w:tcW w:w="122" w:type="pct"/>
            <w:tcBorders>
              <w:top w:val="nil"/>
              <w:left w:val="nil"/>
              <w:bottom w:val="single" w:sz="4" w:space="0" w:color="auto"/>
              <w:right w:val="nil"/>
            </w:tcBorders>
            <w:shd w:val="clear" w:color="auto" w:fill="auto"/>
            <w:noWrap/>
            <w:hideMark/>
          </w:tcPr>
          <w:p w14:paraId="65AD4B0C" w14:textId="77777777" w:rsidR="002C16F9" w:rsidRPr="00840860" w:rsidRDefault="002C16F9" w:rsidP="00840860">
            <w:pPr>
              <w:spacing w:after="0" w:line="240" w:lineRule="auto"/>
              <w:rPr>
                <w:rFonts w:eastAsia="Times New Roman" w:cstheme="minorHAnsi"/>
                <w:b/>
                <w:bCs/>
                <w:lang w:eastAsia="tr-TR"/>
              </w:rPr>
            </w:pPr>
            <w:r w:rsidRPr="00840860">
              <w:rPr>
                <w:rFonts w:eastAsia="Times New Roman" w:cstheme="minorHAnsi"/>
                <w:b/>
                <w:bCs/>
                <w:lang w:eastAsia="tr-TR"/>
              </w:rPr>
              <w:t> </w:t>
            </w:r>
          </w:p>
        </w:tc>
        <w:tc>
          <w:tcPr>
            <w:tcW w:w="149" w:type="pct"/>
            <w:tcBorders>
              <w:top w:val="nil"/>
              <w:left w:val="nil"/>
              <w:bottom w:val="single" w:sz="4" w:space="0" w:color="auto"/>
              <w:right w:val="nil"/>
            </w:tcBorders>
            <w:shd w:val="clear" w:color="000000" w:fill="FFFFFF"/>
            <w:noWrap/>
            <w:vAlign w:val="bottom"/>
            <w:hideMark/>
          </w:tcPr>
          <w:p w14:paraId="4424EDD1" w14:textId="77777777" w:rsidR="002C16F9" w:rsidRPr="00840860" w:rsidRDefault="002C16F9" w:rsidP="00840860">
            <w:pPr>
              <w:spacing w:after="0" w:line="240" w:lineRule="auto"/>
              <w:rPr>
                <w:rFonts w:eastAsia="Times New Roman" w:cstheme="minorHAnsi"/>
                <w:b/>
                <w:bCs/>
                <w:lang w:eastAsia="tr-TR"/>
              </w:rPr>
            </w:pPr>
            <w:r w:rsidRPr="00840860">
              <w:rPr>
                <w:rFonts w:eastAsia="Times New Roman" w:cstheme="minorHAnsi"/>
                <w:b/>
                <w:bCs/>
                <w:lang w:eastAsia="tr-TR"/>
              </w:rPr>
              <w:t> </w:t>
            </w:r>
          </w:p>
        </w:tc>
        <w:tc>
          <w:tcPr>
            <w:tcW w:w="149" w:type="pct"/>
            <w:tcBorders>
              <w:top w:val="nil"/>
              <w:left w:val="nil"/>
              <w:bottom w:val="single" w:sz="4" w:space="0" w:color="auto"/>
              <w:right w:val="nil"/>
            </w:tcBorders>
            <w:shd w:val="clear" w:color="000000" w:fill="FFFFFF"/>
            <w:noWrap/>
            <w:vAlign w:val="bottom"/>
            <w:hideMark/>
          </w:tcPr>
          <w:p w14:paraId="57C43853" w14:textId="77777777" w:rsidR="002C16F9" w:rsidRPr="00840860" w:rsidRDefault="002C16F9" w:rsidP="00840860">
            <w:pPr>
              <w:spacing w:after="0" w:line="240" w:lineRule="auto"/>
              <w:rPr>
                <w:rFonts w:eastAsia="Times New Roman" w:cstheme="minorHAnsi"/>
                <w:b/>
                <w:bCs/>
                <w:lang w:eastAsia="tr-TR"/>
              </w:rPr>
            </w:pPr>
            <w:r w:rsidRPr="00840860">
              <w:rPr>
                <w:rFonts w:eastAsia="Times New Roman" w:cstheme="minorHAnsi"/>
                <w:b/>
                <w:bCs/>
                <w:lang w:eastAsia="tr-TR"/>
              </w:rPr>
              <w:t> </w:t>
            </w:r>
          </w:p>
        </w:tc>
        <w:tc>
          <w:tcPr>
            <w:tcW w:w="149" w:type="pct"/>
            <w:tcBorders>
              <w:top w:val="nil"/>
              <w:left w:val="nil"/>
              <w:bottom w:val="single" w:sz="4" w:space="0" w:color="auto"/>
              <w:right w:val="nil"/>
            </w:tcBorders>
            <w:shd w:val="clear" w:color="000000" w:fill="FFFFFF"/>
            <w:noWrap/>
            <w:vAlign w:val="bottom"/>
            <w:hideMark/>
          </w:tcPr>
          <w:p w14:paraId="1DB1BA58" w14:textId="77777777" w:rsidR="002C16F9" w:rsidRPr="00840860" w:rsidRDefault="002C16F9" w:rsidP="00840860">
            <w:pPr>
              <w:spacing w:after="0" w:line="240" w:lineRule="auto"/>
              <w:rPr>
                <w:rFonts w:eastAsia="Times New Roman" w:cstheme="minorHAnsi"/>
                <w:b/>
                <w:bCs/>
                <w:lang w:eastAsia="tr-TR"/>
              </w:rPr>
            </w:pPr>
            <w:r w:rsidRPr="00840860">
              <w:rPr>
                <w:rFonts w:eastAsia="Times New Roman" w:cstheme="minorHAnsi"/>
                <w:b/>
                <w:bCs/>
                <w:lang w:eastAsia="tr-TR"/>
              </w:rPr>
              <w:t> </w:t>
            </w:r>
          </w:p>
        </w:tc>
        <w:tc>
          <w:tcPr>
            <w:tcW w:w="149" w:type="pct"/>
            <w:tcBorders>
              <w:top w:val="nil"/>
              <w:left w:val="nil"/>
              <w:bottom w:val="single" w:sz="4" w:space="0" w:color="auto"/>
              <w:right w:val="nil"/>
            </w:tcBorders>
            <w:shd w:val="clear" w:color="000000" w:fill="FFFFFF"/>
            <w:noWrap/>
            <w:vAlign w:val="bottom"/>
            <w:hideMark/>
          </w:tcPr>
          <w:p w14:paraId="464694EA" w14:textId="77777777" w:rsidR="002C16F9" w:rsidRPr="00840860" w:rsidRDefault="002C16F9" w:rsidP="00840860">
            <w:pPr>
              <w:spacing w:after="0" w:line="240" w:lineRule="auto"/>
              <w:rPr>
                <w:rFonts w:eastAsia="Times New Roman" w:cstheme="minorHAnsi"/>
                <w:b/>
                <w:bCs/>
                <w:lang w:eastAsia="tr-TR"/>
              </w:rPr>
            </w:pPr>
            <w:r w:rsidRPr="00840860">
              <w:rPr>
                <w:rFonts w:eastAsia="Times New Roman" w:cstheme="minorHAnsi"/>
                <w:b/>
                <w:bCs/>
                <w:lang w:eastAsia="tr-TR"/>
              </w:rPr>
              <w:t> </w:t>
            </w:r>
          </w:p>
        </w:tc>
        <w:tc>
          <w:tcPr>
            <w:tcW w:w="149" w:type="pct"/>
            <w:tcBorders>
              <w:top w:val="nil"/>
              <w:left w:val="nil"/>
              <w:bottom w:val="single" w:sz="4" w:space="0" w:color="auto"/>
              <w:right w:val="nil"/>
            </w:tcBorders>
            <w:shd w:val="clear" w:color="000000" w:fill="FFFFFF"/>
            <w:noWrap/>
            <w:vAlign w:val="bottom"/>
            <w:hideMark/>
          </w:tcPr>
          <w:p w14:paraId="1CCBB1C6" w14:textId="77777777" w:rsidR="002C16F9" w:rsidRPr="00840860" w:rsidRDefault="002C16F9" w:rsidP="00840860">
            <w:pPr>
              <w:spacing w:after="0" w:line="240" w:lineRule="auto"/>
              <w:rPr>
                <w:rFonts w:eastAsia="Times New Roman" w:cstheme="minorHAnsi"/>
                <w:b/>
                <w:bCs/>
                <w:lang w:eastAsia="tr-TR"/>
              </w:rPr>
            </w:pPr>
            <w:r w:rsidRPr="00840860">
              <w:rPr>
                <w:rFonts w:eastAsia="Times New Roman" w:cstheme="minorHAnsi"/>
                <w:b/>
                <w:bCs/>
                <w:lang w:eastAsia="tr-TR"/>
              </w:rPr>
              <w:t> </w:t>
            </w:r>
          </w:p>
        </w:tc>
        <w:tc>
          <w:tcPr>
            <w:tcW w:w="149" w:type="pct"/>
            <w:tcBorders>
              <w:top w:val="nil"/>
              <w:left w:val="nil"/>
              <w:bottom w:val="single" w:sz="4" w:space="0" w:color="auto"/>
              <w:right w:val="nil"/>
            </w:tcBorders>
            <w:shd w:val="clear" w:color="000000" w:fill="FFFFFF"/>
            <w:noWrap/>
            <w:vAlign w:val="bottom"/>
            <w:hideMark/>
          </w:tcPr>
          <w:p w14:paraId="4D6FA776" w14:textId="77777777" w:rsidR="002C16F9" w:rsidRPr="00840860" w:rsidRDefault="002C16F9" w:rsidP="00840860">
            <w:pPr>
              <w:spacing w:after="0" w:line="240" w:lineRule="auto"/>
              <w:rPr>
                <w:rFonts w:eastAsia="Times New Roman" w:cstheme="minorHAnsi"/>
                <w:b/>
                <w:bCs/>
                <w:lang w:eastAsia="tr-TR"/>
              </w:rPr>
            </w:pPr>
            <w:r w:rsidRPr="00840860">
              <w:rPr>
                <w:rFonts w:eastAsia="Times New Roman" w:cstheme="minorHAnsi"/>
                <w:b/>
                <w:bCs/>
                <w:lang w:eastAsia="tr-TR"/>
              </w:rPr>
              <w:t> </w:t>
            </w:r>
          </w:p>
        </w:tc>
        <w:tc>
          <w:tcPr>
            <w:tcW w:w="149" w:type="pct"/>
            <w:tcBorders>
              <w:top w:val="nil"/>
              <w:left w:val="nil"/>
              <w:bottom w:val="single" w:sz="4" w:space="0" w:color="auto"/>
              <w:right w:val="nil"/>
            </w:tcBorders>
            <w:shd w:val="clear" w:color="000000" w:fill="FFFFFF"/>
          </w:tcPr>
          <w:p w14:paraId="4F782BFD" w14:textId="77777777" w:rsidR="002C16F9" w:rsidRPr="00840860" w:rsidRDefault="002C16F9" w:rsidP="00840860">
            <w:pPr>
              <w:spacing w:after="0" w:line="240" w:lineRule="auto"/>
              <w:rPr>
                <w:rFonts w:eastAsia="Times New Roman" w:cstheme="minorHAnsi"/>
                <w:b/>
                <w:bCs/>
                <w:lang w:eastAsia="tr-TR"/>
              </w:rPr>
            </w:pPr>
          </w:p>
        </w:tc>
        <w:tc>
          <w:tcPr>
            <w:tcW w:w="148" w:type="pct"/>
            <w:tcBorders>
              <w:top w:val="nil"/>
              <w:left w:val="nil"/>
              <w:bottom w:val="single" w:sz="4" w:space="0" w:color="auto"/>
              <w:right w:val="nil"/>
            </w:tcBorders>
            <w:shd w:val="clear" w:color="000000" w:fill="FFFFFF"/>
            <w:noWrap/>
            <w:vAlign w:val="bottom"/>
            <w:hideMark/>
          </w:tcPr>
          <w:p w14:paraId="503C65BF" w14:textId="77777777" w:rsidR="002C16F9" w:rsidRPr="00840860" w:rsidRDefault="002C16F9" w:rsidP="00840860">
            <w:pPr>
              <w:spacing w:after="0" w:line="240" w:lineRule="auto"/>
              <w:rPr>
                <w:rFonts w:eastAsia="Times New Roman" w:cstheme="minorHAnsi"/>
                <w:b/>
                <w:bCs/>
                <w:lang w:eastAsia="tr-TR"/>
              </w:rPr>
            </w:pPr>
            <w:r w:rsidRPr="00840860">
              <w:rPr>
                <w:rFonts w:eastAsia="Times New Roman" w:cstheme="minorHAnsi"/>
                <w:b/>
                <w:bCs/>
                <w:lang w:eastAsia="tr-TR"/>
              </w:rPr>
              <w:t> </w:t>
            </w:r>
          </w:p>
        </w:tc>
        <w:tc>
          <w:tcPr>
            <w:tcW w:w="148" w:type="pct"/>
            <w:tcBorders>
              <w:top w:val="nil"/>
              <w:left w:val="nil"/>
              <w:bottom w:val="single" w:sz="4" w:space="0" w:color="auto"/>
              <w:right w:val="nil"/>
            </w:tcBorders>
            <w:shd w:val="clear" w:color="000000" w:fill="FFFFFF"/>
            <w:noWrap/>
            <w:vAlign w:val="bottom"/>
            <w:hideMark/>
          </w:tcPr>
          <w:p w14:paraId="38182C40" w14:textId="77777777" w:rsidR="002C16F9" w:rsidRPr="00840860" w:rsidRDefault="002C16F9" w:rsidP="00840860">
            <w:pPr>
              <w:spacing w:after="0" w:line="240" w:lineRule="auto"/>
              <w:rPr>
                <w:rFonts w:eastAsia="Times New Roman" w:cstheme="minorHAnsi"/>
                <w:b/>
                <w:bCs/>
                <w:lang w:eastAsia="tr-TR"/>
              </w:rPr>
            </w:pPr>
            <w:r w:rsidRPr="00840860">
              <w:rPr>
                <w:rFonts w:eastAsia="Times New Roman" w:cstheme="minorHAnsi"/>
                <w:b/>
                <w:bCs/>
                <w:lang w:eastAsia="tr-TR"/>
              </w:rPr>
              <w:t> </w:t>
            </w:r>
          </w:p>
        </w:tc>
        <w:tc>
          <w:tcPr>
            <w:tcW w:w="148" w:type="pct"/>
            <w:tcBorders>
              <w:top w:val="nil"/>
              <w:left w:val="nil"/>
              <w:bottom w:val="single" w:sz="4" w:space="0" w:color="auto"/>
              <w:right w:val="nil"/>
            </w:tcBorders>
            <w:shd w:val="clear" w:color="000000" w:fill="FFFFFF"/>
            <w:noWrap/>
            <w:vAlign w:val="bottom"/>
            <w:hideMark/>
          </w:tcPr>
          <w:p w14:paraId="12666141" w14:textId="77777777" w:rsidR="002C16F9" w:rsidRPr="00840860" w:rsidRDefault="002C16F9" w:rsidP="00840860">
            <w:pPr>
              <w:spacing w:after="0" w:line="240" w:lineRule="auto"/>
              <w:rPr>
                <w:rFonts w:eastAsia="Times New Roman" w:cstheme="minorHAnsi"/>
                <w:b/>
                <w:bCs/>
                <w:lang w:eastAsia="tr-TR"/>
              </w:rPr>
            </w:pPr>
            <w:r w:rsidRPr="00840860">
              <w:rPr>
                <w:rFonts w:eastAsia="Times New Roman" w:cstheme="minorHAnsi"/>
                <w:b/>
                <w:bCs/>
                <w:lang w:eastAsia="tr-TR"/>
              </w:rPr>
              <w:t> </w:t>
            </w:r>
          </w:p>
        </w:tc>
        <w:tc>
          <w:tcPr>
            <w:tcW w:w="148" w:type="pct"/>
            <w:tcBorders>
              <w:top w:val="nil"/>
              <w:left w:val="nil"/>
              <w:bottom w:val="single" w:sz="4" w:space="0" w:color="auto"/>
              <w:right w:val="nil"/>
            </w:tcBorders>
            <w:shd w:val="clear" w:color="000000" w:fill="FFFFFF"/>
            <w:noWrap/>
            <w:vAlign w:val="bottom"/>
            <w:hideMark/>
          </w:tcPr>
          <w:p w14:paraId="7CADB175" w14:textId="77777777" w:rsidR="002C16F9" w:rsidRPr="00840860" w:rsidRDefault="002C16F9" w:rsidP="00840860">
            <w:pPr>
              <w:spacing w:after="0" w:line="240" w:lineRule="auto"/>
              <w:rPr>
                <w:rFonts w:eastAsia="Times New Roman" w:cstheme="minorHAnsi"/>
                <w:b/>
                <w:bCs/>
                <w:lang w:eastAsia="tr-TR"/>
              </w:rPr>
            </w:pPr>
            <w:r w:rsidRPr="00840860">
              <w:rPr>
                <w:rFonts w:eastAsia="Times New Roman" w:cstheme="minorHAnsi"/>
                <w:b/>
                <w:bCs/>
                <w:lang w:eastAsia="tr-TR"/>
              </w:rPr>
              <w:t> </w:t>
            </w:r>
          </w:p>
        </w:tc>
        <w:tc>
          <w:tcPr>
            <w:tcW w:w="147" w:type="pct"/>
            <w:tcBorders>
              <w:top w:val="nil"/>
              <w:left w:val="nil"/>
              <w:bottom w:val="single" w:sz="4" w:space="0" w:color="auto"/>
              <w:right w:val="nil"/>
            </w:tcBorders>
            <w:shd w:val="clear" w:color="000000" w:fill="FFFFFF"/>
            <w:noWrap/>
            <w:vAlign w:val="bottom"/>
            <w:hideMark/>
          </w:tcPr>
          <w:p w14:paraId="2E7DD436" w14:textId="77777777" w:rsidR="002C16F9" w:rsidRPr="00840860" w:rsidRDefault="002C16F9" w:rsidP="00840860">
            <w:pPr>
              <w:spacing w:after="0" w:line="240" w:lineRule="auto"/>
              <w:rPr>
                <w:rFonts w:eastAsia="Times New Roman" w:cstheme="minorHAnsi"/>
                <w:b/>
                <w:bCs/>
                <w:lang w:eastAsia="tr-TR"/>
              </w:rPr>
            </w:pPr>
            <w:r w:rsidRPr="00840860">
              <w:rPr>
                <w:rFonts w:eastAsia="Times New Roman" w:cstheme="minorHAnsi"/>
                <w:b/>
                <w:bCs/>
                <w:lang w:eastAsia="tr-TR"/>
              </w:rPr>
              <w:t> </w:t>
            </w:r>
          </w:p>
        </w:tc>
        <w:tc>
          <w:tcPr>
            <w:tcW w:w="147" w:type="pct"/>
            <w:tcBorders>
              <w:top w:val="nil"/>
              <w:left w:val="nil"/>
              <w:bottom w:val="single" w:sz="4" w:space="0" w:color="auto"/>
              <w:right w:val="nil"/>
            </w:tcBorders>
            <w:shd w:val="clear" w:color="000000" w:fill="FFFFFF"/>
            <w:noWrap/>
            <w:vAlign w:val="bottom"/>
            <w:hideMark/>
          </w:tcPr>
          <w:p w14:paraId="2C42D517" w14:textId="77777777" w:rsidR="002C16F9" w:rsidRPr="00840860" w:rsidRDefault="002C16F9" w:rsidP="00840860">
            <w:pPr>
              <w:spacing w:after="0" w:line="240" w:lineRule="auto"/>
              <w:rPr>
                <w:rFonts w:eastAsia="Times New Roman" w:cstheme="minorHAnsi"/>
                <w:b/>
                <w:bCs/>
                <w:lang w:eastAsia="tr-TR"/>
              </w:rPr>
            </w:pPr>
            <w:r w:rsidRPr="00840860">
              <w:rPr>
                <w:rFonts w:eastAsia="Times New Roman" w:cstheme="minorHAnsi"/>
                <w:b/>
                <w:bCs/>
                <w:lang w:eastAsia="tr-TR"/>
              </w:rPr>
              <w:t> </w:t>
            </w:r>
          </w:p>
        </w:tc>
        <w:tc>
          <w:tcPr>
            <w:tcW w:w="147" w:type="pct"/>
            <w:tcBorders>
              <w:top w:val="nil"/>
              <w:left w:val="nil"/>
              <w:bottom w:val="single" w:sz="4" w:space="0" w:color="auto"/>
              <w:right w:val="nil"/>
            </w:tcBorders>
            <w:shd w:val="clear" w:color="000000" w:fill="FFFFFF"/>
            <w:noWrap/>
            <w:vAlign w:val="bottom"/>
            <w:hideMark/>
          </w:tcPr>
          <w:p w14:paraId="1AF5930C" w14:textId="77777777" w:rsidR="002C16F9" w:rsidRPr="00840860" w:rsidRDefault="002C16F9" w:rsidP="00840860">
            <w:pPr>
              <w:spacing w:after="0" w:line="240" w:lineRule="auto"/>
              <w:rPr>
                <w:rFonts w:eastAsia="Times New Roman" w:cstheme="minorHAnsi"/>
                <w:b/>
                <w:bCs/>
                <w:lang w:eastAsia="tr-TR"/>
              </w:rPr>
            </w:pPr>
            <w:r w:rsidRPr="00840860">
              <w:rPr>
                <w:rFonts w:eastAsia="Times New Roman" w:cstheme="minorHAnsi"/>
                <w:b/>
                <w:bCs/>
                <w:lang w:eastAsia="tr-TR"/>
              </w:rPr>
              <w:t> </w:t>
            </w:r>
          </w:p>
        </w:tc>
        <w:tc>
          <w:tcPr>
            <w:tcW w:w="147" w:type="pct"/>
            <w:tcBorders>
              <w:top w:val="nil"/>
              <w:left w:val="nil"/>
              <w:bottom w:val="single" w:sz="4" w:space="0" w:color="auto"/>
              <w:right w:val="nil"/>
            </w:tcBorders>
            <w:shd w:val="clear" w:color="000000" w:fill="FFFFFF"/>
            <w:noWrap/>
            <w:vAlign w:val="bottom"/>
            <w:hideMark/>
          </w:tcPr>
          <w:p w14:paraId="5A16F5F8" w14:textId="77777777" w:rsidR="002C16F9" w:rsidRPr="00840860" w:rsidRDefault="002C16F9" w:rsidP="00840860">
            <w:pPr>
              <w:spacing w:after="0" w:line="240" w:lineRule="auto"/>
              <w:rPr>
                <w:rFonts w:eastAsia="Times New Roman" w:cstheme="minorHAnsi"/>
                <w:b/>
                <w:bCs/>
                <w:lang w:eastAsia="tr-TR"/>
              </w:rPr>
            </w:pPr>
            <w:r w:rsidRPr="00840860">
              <w:rPr>
                <w:rFonts w:eastAsia="Times New Roman" w:cstheme="minorHAnsi"/>
                <w:b/>
                <w:bCs/>
                <w:lang w:eastAsia="tr-TR"/>
              </w:rPr>
              <w:t> </w:t>
            </w:r>
          </w:p>
        </w:tc>
        <w:tc>
          <w:tcPr>
            <w:tcW w:w="147" w:type="pct"/>
            <w:tcBorders>
              <w:top w:val="nil"/>
              <w:left w:val="nil"/>
              <w:bottom w:val="single" w:sz="4" w:space="0" w:color="auto"/>
              <w:right w:val="nil"/>
            </w:tcBorders>
            <w:shd w:val="clear" w:color="000000" w:fill="FFFFFF"/>
            <w:noWrap/>
            <w:vAlign w:val="bottom"/>
            <w:hideMark/>
          </w:tcPr>
          <w:p w14:paraId="3DE7174A" w14:textId="77777777" w:rsidR="002C16F9" w:rsidRPr="00840860" w:rsidRDefault="002C16F9" w:rsidP="00840860">
            <w:pPr>
              <w:spacing w:after="0" w:line="240" w:lineRule="auto"/>
              <w:rPr>
                <w:rFonts w:eastAsia="Times New Roman" w:cstheme="minorHAnsi"/>
                <w:b/>
                <w:bCs/>
                <w:lang w:eastAsia="tr-TR"/>
              </w:rPr>
            </w:pPr>
            <w:r w:rsidRPr="00840860">
              <w:rPr>
                <w:rFonts w:eastAsia="Times New Roman" w:cstheme="minorHAnsi"/>
                <w:b/>
                <w:bCs/>
                <w:lang w:eastAsia="tr-TR"/>
              </w:rPr>
              <w:t> </w:t>
            </w:r>
          </w:p>
        </w:tc>
        <w:tc>
          <w:tcPr>
            <w:tcW w:w="147" w:type="pct"/>
            <w:tcBorders>
              <w:top w:val="nil"/>
              <w:left w:val="nil"/>
              <w:bottom w:val="single" w:sz="4" w:space="0" w:color="auto"/>
              <w:right w:val="nil"/>
            </w:tcBorders>
            <w:shd w:val="clear" w:color="000000" w:fill="FFFFFF"/>
            <w:noWrap/>
            <w:vAlign w:val="bottom"/>
            <w:hideMark/>
          </w:tcPr>
          <w:p w14:paraId="657556CF" w14:textId="77777777" w:rsidR="002C16F9" w:rsidRPr="00840860" w:rsidRDefault="002C16F9" w:rsidP="00840860">
            <w:pPr>
              <w:spacing w:after="0" w:line="240" w:lineRule="auto"/>
              <w:rPr>
                <w:rFonts w:eastAsia="Times New Roman" w:cstheme="minorHAnsi"/>
                <w:b/>
                <w:bCs/>
                <w:lang w:eastAsia="tr-TR"/>
              </w:rPr>
            </w:pPr>
            <w:r w:rsidRPr="00840860">
              <w:rPr>
                <w:rFonts w:eastAsia="Times New Roman" w:cstheme="minorHAnsi"/>
                <w:b/>
                <w:bCs/>
                <w:lang w:eastAsia="tr-TR"/>
              </w:rPr>
              <w:t> </w:t>
            </w:r>
          </w:p>
        </w:tc>
        <w:tc>
          <w:tcPr>
            <w:tcW w:w="147" w:type="pct"/>
            <w:tcBorders>
              <w:top w:val="nil"/>
              <w:left w:val="nil"/>
              <w:bottom w:val="single" w:sz="4" w:space="0" w:color="auto"/>
              <w:right w:val="nil"/>
            </w:tcBorders>
            <w:shd w:val="clear" w:color="000000" w:fill="FFFFFF"/>
            <w:noWrap/>
            <w:vAlign w:val="bottom"/>
            <w:hideMark/>
          </w:tcPr>
          <w:p w14:paraId="619036BD" w14:textId="77777777" w:rsidR="002C16F9" w:rsidRPr="00840860" w:rsidRDefault="002C16F9" w:rsidP="00840860">
            <w:pPr>
              <w:spacing w:after="0" w:line="240" w:lineRule="auto"/>
              <w:rPr>
                <w:rFonts w:eastAsia="Times New Roman" w:cstheme="minorHAnsi"/>
                <w:b/>
                <w:bCs/>
                <w:lang w:eastAsia="tr-TR"/>
              </w:rPr>
            </w:pPr>
            <w:r w:rsidRPr="00840860">
              <w:rPr>
                <w:rFonts w:eastAsia="Times New Roman" w:cstheme="minorHAnsi"/>
                <w:b/>
                <w:bCs/>
                <w:lang w:eastAsia="tr-TR"/>
              </w:rPr>
              <w:t> </w:t>
            </w:r>
          </w:p>
        </w:tc>
        <w:tc>
          <w:tcPr>
            <w:tcW w:w="147" w:type="pct"/>
            <w:tcBorders>
              <w:top w:val="nil"/>
              <w:left w:val="nil"/>
              <w:bottom w:val="single" w:sz="4" w:space="0" w:color="auto"/>
              <w:right w:val="nil"/>
            </w:tcBorders>
            <w:shd w:val="clear" w:color="000000" w:fill="FFFFFF"/>
            <w:noWrap/>
            <w:vAlign w:val="bottom"/>
            <w:hideMark/>
          </w:tcPr>
          <w:p w14:paraId="7490CDF1" w14:textId="77777777" w:rsidR="002C16F9" w:rsidRPr="00840860" w:rsidRDefault="002C16F9" w:rsidP="00840860">
            <w:pPr>
              <w:spacing w:after="0" w:line="240" w:lineRule="auto"/>
              <w:rPr>
                <w:rFonts w:eastAsia="Times New Roman" w:cstheme="minorHAnsi"/>
                <w:b/>
                <w:bCs/>
                <w:lang w:eastAsia="tr-TR"/>
              </w:rPr>
            </w:pPr>
            <w:r w:rsidRPr="00840860">
              <w:rPr>
                <w:rFonts w:eastAsia="Times New Roman" w:cstheme="minorHAnsi"/>
                <w:b/>
                <w:bCs/>
                <w:lang w:eastAsia="tr-TR"/>
              </w:rPr>
              <w:t> </w:t>
            </w:r>
          </w:p>
        </w:tc>
        <w:tc>
          <w:tcPr>
            <w:tcW w:w="147" w:type="pct"/>
            <w:tcBorders>
              <w:top w:val="nil"/>
              <w:left w:val="nil"/>
              <w:bottom w:val="single" w:sz="4" w:space="0" w:color="auto"/>
              <w:right w:val="nil"/>
            </w:tcBorders>
            <w:shd w:val="clear" w:color="000000" w:fill="FFFFFF"/>
            <w:noWrap/>
            <w:vAlign w:val="bottom"/>
            <w:hideMark/>
          </w:tcPr>
          <w:p w14:paraId="72399C38" w14:textId="77777777" w:rsidR="002C16F9" w:rsidRPr="00840860" w:rsidRDefault="002C16F9" w:rsidP="00840860">
            <w:pPr>
              <w:spacing w:after="0" w:line="240" w:lineRule="auto"/>
              <w:rPr>
                <w:rFonts w:eastAsia="Times New Roman" w:cstheme="minorHAnsi"/>
                <w:b/>
                <w:bCs/>
                <w:lang w:eastAsia="tr-TR"/>
              </w:rPr>
            </w:pPr>
            <w:r w:rsidRPr="00840860">
              <w:rPr>
                <w:rFonts w:eastAsia="Times New Roman" w:cstheme="minorHAnsi"/>
                <w:b/>
                <w:bCs/>
                <w:lang w:eastAsia="tr-TR"/>
              </w:rPr>
              <w:t> </w:t>
            </w:r>
          </w:p>
        </w:tc>
        <w:tc>
          <w:tcPr>
            <w:tcW w:w="147" w:type="pct"/>
            <w:tcBorders>
              <w:top w:val="nil"/>
              <w:left w:val="nil"/>
              <w:bottom w:val="single" w:sz="4" w:space="0" w:color="auto"/>
              <w:right w:val="nil"/>
            </w:tcBorders>
            <w:shd w:val="clear" w:color="000000" w:fill="FFFFFF"/>
            <w:noWrap/>
            <w:vAlign w:val="bottom"/>
            <w:hideMark/>
          </w:tcPr>
          <w:p w14:paraId="272B1259" w14:textId="77777777" w:rsidR="002C16F9" w:rsidRPr="00840860" w:rsidRDefault="002C16F9" w:rsidP="00840860">
            <w:pPr>
              <w:spacing w:after="0" w:line="240" w:lineRule="auto"/>
              <w:rPr>
                <w:rFonts w:eastAsia="Times New Roman" w:cstheme="minorHAnsi"/>
                <w:b/>
                <w:bCs/>
                <w:lang w:eastAsia="tr-TR"/>
              </w:rPr>
            </w:pPr>
            <w:r w:rsidRPr="00840860">
              <w:rPr>
                <w:rFonts w:eastAsia="Times New Roman" w:cstheme="minorHAnsi"/>
                <w:b/>
                <w:bCs/>
                <w:lang w:eastAsia="tr-TR"/>
              </w:rPr>
              <w:t> </w:t>
            </w:r>
          </w:p>
        </w:tc>
        <w:tc>
          <w:tcPr>
            <w:tcW w:w="147" w:type="pct"/>
            <w:tcBorders>
              <w:top w:val="nil"/>
              <w:left w:val="nil"/>
              <w:bottom w:val="single" w:sz="4" w:space="0" w:color="auto"/>
              <w:right w:val="nil"/>
            </w:tcBorders>
            <w:shd w:val="clear" w:color="000000" w:fill="FFFFFF"/>
            <w:noWrap/>
            <w:vAlign w:val="bottom"/>
            <w:hideMark/>
          </w:tcPr>
          <w:p w14:paraId="3A6B9981" w14:textId="77777777" w:rsidR="002C16F9" w:rsidRPr="00840860" w:rsidRDefault="002C16F9" w:rsidP="00840860">
            <w:pPr>
              <w:spacing w:after="0" w:line="240" w:lineRule="auto"/>
              <w:rPr>
                <w:rFonts w:eastAsia="Times New Roman" w:cstheme="minorHAnsi"/>
                <w:b/>
                <w:bCs/>
                <w:lang w:eastAsia="tr-TR"/>
              </w:rPr>
            </w:pPr>
            <w:r w:rsidRPr="00840860">
              <w:rPr>
                <w:rFonts w:eastAsia="Times New Roman" w:cstheme="minorHAnsi"/>
                <w:b/>
                <w:bCs/>
                <w:lang w:eastAsia="tr-TR"/>
              </w:rPr>
              <w:t> </w:t>
            </w:r>
          </w:p>
        </w:tc>
        <w:tc>
          <w:tcPr>
            <w:tcW w:w="147" w:type="pct"/>
            <w:tcBorders>
              <w:top w:val="nil"/>
              <w:left w:val="nil"/>
              <w:bottom w:val="single" w:sz="4" w:space="0" w:color="auto"/>
              <w:right w:val="nil"/>
            </w:tcBorders>
            <w:shd w:val="clear" w:color="000000" w:fill="FFFFFF"/>
            <w:noWrap/>
            <w:vAlign w:val="bottom"/>
            <w:hideMark/>
          </w:tcPr>
          <w:p w14:paraId="4CECB40B" w14:textId="77777777" w:rsidR="002C16F9" w:rsidRPr="00840860" w:rsidRDefault="002C16F9" w:rsidP="00840860">
            <w:pPr>
              <w:spacing w:after="0" w:line="240" w:lineRule="auto"/>
              <w:rPr>
                <w:rFonts w:eastAsia="Times New Roman" w:cstheme="minorHAnsi"/>
                <w:b/>
                <w:bCs/>
                <w:lang w:eastAsia="tr-TR"/>
              </w:rPr>
            </w:pPr>
            <w:r w:rsidRPr="00840860">
              <w:rPr>
                <w:rFonts w:eastAsia="Times New Roman" w:cstheme="minorHAnsi"/>
                <w:b/>
                <w:bCs/>
                <w:lang w:eastAsia="tr-TR"/>
              </w:rPr>
              <w:t> </w:t>
            </w:r>
          </w:p>
        </w:tc>
        <w:tc>
          <w:tcPr>
            <w:tcW w:w="147" w:type="pct"/>
            <w:tcBorders>
              <w:top w:val="nil"/>
              <w:left w:val="nil"/>
              <w:bottom w:val="single" w:sz="4" w:space="0" w:color="auto"/>
              <w:right w:val="nil"/>
            </w:tcBorders>
            <w:shd w:val="clear" w:color="000000" w:fill="FFFFFF"/>
            <w:noWrap/>
            <w:vAlign w:val="bottom"/>
            <w:hideMark/>
          </w:tcPr>
          <w:p w14:paraId="2FC3DD18" w14:textId="77777777" w:rsidR="002C16F9" w:rsidRPr="00840860" w:rsidRDefault="002C16F9" w:rsidP="00840860">
            <w:pPr>
              <w:spacing w:after="0" w:line="240" w:lineRule="auto"/>
              <w:rPr>
                <w:rFonts w:eastAsia="Times New Roman" w:cstheme="minorHAnsi"/>
                <w:b/>
                <w:bCs/>
                <w:lang w:eastAsia="tr-TR"/>
              </w:rPr>
            </w:pPr>
            <w:r w:rsidRPr="00840860">
              <w:rPr>
                <w:rFonts w:eastAsia="Times New Roman" w:cstheme="minorHAnsi"/>
                <w:b/>
                <w:bCs/>
                <w:lang w:eastAsia="tr-TR"/>
              </w:rPr>
              <w:t> </w:t>
            </w:r>
          </w:p>
        </w:tc>
        <w:tc>
          <w:tcPr>
            <w:tcW w:w="194" w:type="pct"/>
            <w:tcBorders>
              <w:top w:val="nil"/>
              <w:left w:val="nil"/>
              <w:bottom w:val="single" w:sz="4" w:space="0" w:color="auto"/>
              <w:right w:val="nil"/>
            </w:tcBorders>
            <w:shd w:val="clear" w:color="000000" w:fill="FFFFFF"/>
            <w:noWrap/>
            <w:vAlign w:val="bottom"/>
            <w:hideMark/>
          </w:tcPr>
          <w:p w14:paraId="0805A60F" w14:textId="77777777" w:rsidR="002C16F9" w:rsidRPr="00840860" w:rsidRDefault="002C16F9" w:rsidP="00840860">
            <w:pPr>
              <w:spacing w:after="0" w:line="240" w:lineRule="auto"/>
              <w:rPr>
                <w:rFonts w:eastAsia="Times New Roman" w:cstheme="minorHAnsi"/>
                <w:b/>
                <w:bCs/>
                <w:lang w:eastAsia="tr-TR"/>
              </w:rPr>
            </w:pPr>
            <w:r w:rsidRPr="00840860">
              <w:rPr>
                <w:rFonts w:eastAsia="Times New Roman" w:cstheme="minorHAnsi"/>
                <w:b/>
                <w:bCs/>
                <w:lang w:eastAsia="tr-TR"/>
              </w:rPr>
              <w:t> </w:t>
            </w:r>
          </w:p>
        </w:tc>
        <w:tc>
          <w:tcPr>
            <w:tcW w:w="100" w:type="pct"/>
            <w:tcBorders>
              <w:top w:val="nil"/>
              <w:left w:val="nil"/>
              <w:bottom w:val="single" w:sz="4" w:space="0" w:color="auto"/>
              <w:right w:val="single" w:sz="4" w:space="0" w:color="auto"/>
            </w:tcBorders>
            <w:shd w:val="clear" w:color="000000" w:fill="FFFFFF"/>
            <w:noWrap/>
            <w:vAlign w:val="bottom"/>
            <w:hideMark/>
          </w:tcPr>
          <w:p w14:paraId="5BC033BC" w14:textId="77777777" w:rsidR="002C16F9" w:rsidRPr="00840860" w:rsidRDefault="002C16F9" w:rsidP="00840860">
            <w:pPr>
              <w:spacing w:after="0" w:line="240" w:lineRule="auto"/>
              <w:rPr>
                <w:rFonts w:eastAsia="Times New Roman" w:cstheme="minorHAnsi"/>
                <w:sz w:val="20"/>
                <w:szCs w:val="20"/>
                <w:lang w:eastAsia="tr-TR"/>
              </w:rPr>
            </w:pPr>
            <w:r w:rsidRPr="00840860">
              <w:rPr>
                <w:rFonts w:eastAsia="Times New Roman" w:cstheme="minorHAnsi"/>
                <w:sz w:val="20"/>
                <w:szCs w:val="20"/>
                <w:lang w:eastAsia="tr-TR"/>
              </w:rPr>
              <w:t> </w:t>
            </w:r>
          </w:p>
        </w:tc>
      </w:tr>
      <w:tr w:rsidR="00D04C7B" w:rsidRPr="00840860" w14:paraId="25C6402A" w14:textId="77777777" w:rsidTr="004B406B">
        <w:trPr>
          <w:trHeight w:val="398"/>
          <w:jc w:val="center"/>
        </w:trPr>
        <w:tc>
          <w:tcPr>
            <w:tcW w:w="1035" w:type="pct"/>
            <w:tcBorders>
              <w:top w:val="nil"/>
              <w:left w:val="single" w:sz="4" w:space="0" w:color="auto"/>
              <w:bottom w:val="single" w:sz="4" w:space="0" w:color="auto"/>
              <w:right w:val="single" w:sz="4" w:space="0" w:color="auto"/>
            </w:tcBorders>
            <w:shd w:val="clear" w:color="000000" w:fill="FFFFFF"/>
            <w:noWrap/>
            <w:vAlign w:val="bottom"/>
            <w:hideMark/>
          </w:tcPr>
          <w:p w14:paraId="1120B334" w14:textId="77777777" w:rsidR="00D04C7B" w:rsidRPr="00840860" w:rsidRDefault="00D04C7B" w:rsidP="00840860">
            <w:pPr>
              <w:spacing w:after="0" w:line="240" w:lineRule="auto"/>
              <w:rPr>
                <w:rFonts w:eastAsia="Times New Roman" w:cstheme="minorHAnsi"/>
                <w:b/>
                <w:bCs/>
                <w:sz w:val="20"/>
                <w:szCs w:val="20"/>
                <w:lang w:eastAsia="tr-TR"/>
              </w:rPr>
            </w:pPr>
            <w:r w:rsidRPr="00840860">
              <w:rPr>
                <w:rFonts w:eastAsia="Times New Roman" w:cstheme="minorHAnsi"/>
                <w:b/>
                <w:bCs/>
                <w:sz w:val="20"/>
                <w:szCs w:val="20"/>
                <w:lang w:eastAsia="tr-TR"/>
              </w:rPr>
              <w:t>Iban No</w:t>
            </w:r>
          </w:p>
        </w:tc>
        <w:tc>
          <w:tcPr>
            <w:tcW w:w="122" w:type="pct"/>
            <w:tcBorders>
              <w:top w:val="nil"/>
              <w:left w:val="nil"/>
              <w:bottom w:val="nil"/>
              <w:right w:val="nil"/>
            </w:tcBorders>
            <w:shd w:val="clear" w:color="auto" w:fill="auto"/>
            <w:noWrap/>
            <w:vAlign w:val="bottom"/>
            <w:hideMark/>
          </w:tcPr>
          <w:p w14:paraId="2E87849E" w14:textId="77777777" w:rsidR="00D04C7B" w:rsidRPr="00840860" w:rsidRDefault="00D04C7B" w:rsidP="00840860">
            <w:pPr>
              <w:spacing w:after="0" w:line="240" w:lineRule="auto"/>
              <w:rPr>
                <w:rFonts w:eastAsia="Times New Roman" w:cstheme="minorHAnsi"/>
                <w:b/>
                <w:bCs/>
                <w:sz w:val="20"/>
                <w:szCs w:val="20"/>
                <w:lang w:eastAsia="tr-TR"/>
              </w:rPr>
            </w:pPr>
          </w:p>
        </w:tc>
        <w:tc>
          <w:tcPr>
            <w:tcW w:w="149" w:type="pct"/>
            <w:tcBorders>
              <w:top w:val="nil"/>
              <w:left w:val="nil"/>
              <w:bottom w:val="single" w:sz="4" w:space="0" w:color="auto"/>
              <w:right w:val="nil"/>
            </w:tcBorders>
            <w:shd w:val="clear" w:color="auto" w:fill="auto"/>
            <w:noWrap/>
            <w:hideMark/>
          </w:tcPr>
          <w:p w14:paraId="1FF77A1E" w14:textId="77777777" w:rsidR="00D04C7B" w:rsidRPr="00840860" w:rsidRDefault="00D04C7B" w:rsidP="00840860">
            <w:pPr>
              <w:spacing w:after="0" w:line="240" w:lineRule="auto"/>
              <w:rPr>
                <w:rFonts w:eastAsia="Times New Roman" w:cstheme="minorHAnsi"/>
                <w:b/>
                <w:bCs/>
                <w:lang w:eastAsia="tr-TR"/>
              </w:rPr>
            </w:pPr>
            <w:r w:rsidRPr="00840860">
              <w:rPr>
                <w:rFonts w:eastAsia="Times New Roman" w:cstheme="minorHAnsi"/>
                <w:b/>
                <w:bCs/>
                <w:lang w:eastAsia="tr-TR"/>
              </w:rPr>
              <w:t> </w:t>
            </w:r>
          </w:p>
        </w:tc>
        <w:tc>
          <w:tcPr>
            <w:tcW w:w="149" w:type="pct"/>
            <w:tcBorders>
              <w:top w:val="nil"/>
              <w:left w:val="nil"/>
              <w:bottom w:val="nil"/>
              <w:right w:val="nil"/>
            </w:tcBorders>
            <w:shd w:val="clear" w:color="auto" w:fill="auto"/>
            <w:noWrap/>
            <w:vAlign w:val="bottom"/>
            <w:hideMark/>
          </w:tcPr>
          <w:p w14:paraId="741486C5" w14:textId="77777777" w:rsidR="00D04C7B" w:rsidRPr="00840860" w:rsidRDefault="00D04C7B" w:rsidP="00840860">
            <w:pPr>
              <w:spacing w:after="0" w:line="240" w:lineRule="auto"/>
              <w:rPr>
                <w:rFonts w:eastAsia="Times New Roman" w:cstheme="minorHAnsi"/>
                <w:b/>
                <w:bCs/>
                <w:lang w:eastAsia="tr-TR"/>
              </w:rPr>
            </w:pPr>
          </w:p>
        </w:tc>
        <w:tc>
          <w:tcPr>
            <w:tcW w:w="149" w:type="pct"/>
            <w:tcBorders>
              <w:top w:val="nil"/>
              <w:left w:val="nil"/>
              <w:bottom w:val="nil"/>
              <w:right w:val="nil"/>
            </w:tcBorders>
            <w:shd w:val="clear" w:color="auto" w:fill="auto"/>
            <w:noWrap/>
            <w:vAlign w:val="bottom"/>
            <w:hideMark/>
          </w:tcPr>
          <w:p w14:paraId="52832468" w14:textId="77777777" w:rsidR="00D04C7B" w:rsidRPr="00840860" w:rsidRDefault="00D04C7B" w:rsidP="00840860">
            <w:pPr>
              <w:spacing w:after="0" w:line="240" w:lineRule="auto"/>
              <w:rPr>
                <w:rFonts w:eastAsia="Times New Roman" w:cstheme="minorHAnsi"/>
                <w:sz w:val="20"/>
                <w:szCs w:val="20"/>
                <w:lang w:eastAsia="tr-TR"/>
              </w:rPr>
            </w:pPr>
          </w:p>
        </w:tc>
        <w:tc>
          <w:tcPr>
            <w:tcW w:w="149" w:type="pct"/>
            <w:tcBorders>
              <w:top w:val="nil"/>
              <w:left w:val="nil"/>
              <w:bottom w:val="nil"/>
              <w:right w:val="nil"/>
            </w:tcBorders>
            <w:shd w:val="clear" w:color="auto" w:fill="auto"/>
            <w:noWrap/>
            <w:vAlign w:val="bottom"/>
            <w:hideMark/>
          </w:tcPr>
          <w:p w14:paraId="0C1898E7" w14:textId="77777777" w:rsidR="00D04C7B" w:rsidRPr="00840860" w:rsidRDefault="00D04C7B" w:rsidP="00840860">
            <w:pPr>
              <w:spacing w:after="0" w:line="240" w:lineRule="auto"/>
              <w:rPr>
                <w:rFonts w:eastAsia="Times New Roman" w:cstheme="minorHAnsi"/>
                <w:sz w:val="20"/>
                <w:szCs w:val="20"/>
                <w:lang w:eastAsia="tr-TR"/>
              </w:rPr>
            </w:pPr>
          </w:p>
        </w:tc>
        <w:tc>
          <w:tcPr>
            <w:tcW w:w="149" w:type="pct"/>
            <w:tcBorders>
              <w:top w:val="nil"/>
              <w:left w:val="nil"/>
              <w:bottom w:val="nil"/>
              <w:right w:val="nil"/>
            </w:tcBorders>
            <w:shd w:val="clear" w:color="auto" w:fill="auto"/>
            <w:noWrap/>
            <w:vAlign w:val="bottom"/>
            <w:hideMark/>
          </w:tcPr>
          <w:p w14:paraId="26AE97B5" w14:textId="77777777" w:rsidR="00D04C7B" w:rsidRPr="00840860" w:rsidRDefault="00D04C7B" w:rsidP="00840860">
            <w:pPr>
              <w:spacing w:after="0" w:line="240" w:lineRule="auto"/>
              <w:rPr>
                <w:rFonts w:eastAsia="Times New Roman" w:cstheme="minorHAnsi"/>
                <w:sz w:val="20"/>
                <w:szCs w:val="20"/>
                <w:lang w:eastAsia="tr-TR"/>
              </w:rPr>
            </w:pPr>
          </w:p>
        </w:tc>
        <w:tc>
          <w:tcPr>
            <w:tcW w:w="149" w:type="pct"/>
            <w:tcBorders>
              <w:top w:val="nil"/>
              <w:left w:val="nil"/>
              <w:bottom w:val="nil"/>
              <w:right w:val="nil"/>
            </w:tcBorders>
            <w:shd w:val="clear" w:color="auto" w:fill="auto"/>
            <w:noWrap/>
            <w:vAlign w:val="bottom"/>
            <w:hideMark/>
          </w:tcPr>
          <w:p w14:paraId="12FEC0AA" w14:textId="77777777" w:rsidR="00D04C7B" w:rsidRPr="00840860" w:rsidRDefault="00D04C7B" w:rsidP="00840860">
            <w:pPr>
              <w:spacing w:after="0" w:line="240" w:lineRule="auto"/>
              <w:rPr>
                <w:rFonts w:eastAsia="Times New Roman" w:cstheme="minorHAnsi"/>
                <w:sz w:val="20"/>
                <w:szCs w:val="20"/>
                <w:lang w:eastAsia="tr-TR"/>
              </w:rPr>
            </w:pPr>
          </w:p>
        </w:tc>
        <w:tc>
          <w:tcPr>
            <w:tcW w:w="149" w:type="pct"/>
            <w:tcBorders>
              <w:top w:val="nil"/>
              <w:left w:val="nil"/>
              <w:bottom w:val="nil"/>
              <w:right w:val="nil"/>
            </w:tcBorders>
          </w:tcPr>
          <w:p w14:paraId="5231FF4A" w14:textId="77777777" w:rsidR="00D04C7B" w:rsidRPr="00840860" w:rsidRDefault="00D04C7B" w:rsidP="00840860">
            <w:pPr>
              <w:spacing w:after="0" w:line="240" w:lineRule="auto"/>
              <w:rPr>
                <w:rFonts w:eastAsia="Times New Roman" w:cstheme="minorHAnsi"/>
                <w:sz w:val="20"/>
                <w:szCs w:val="20"/>
                <w:lang w:eastAsia="tr-TR"/>
              </w:rPr>
            </w:pPr>
          </w:p>
        </w:tc>
        <w:tc>
          <w:tcPr>
            <w:tcW w:w="148" w:type="pct"/>
            <w:tcBorders>
              <w:top w:val="nil"/>
              <w:left w:val="nil"/>
              <w:bottom w:val="nil"/>
              <w:right w:val="nil"/>
            </w:tcBorders>
            <w:shd w:val="clear" w:color="auto" w:fill="auto"/>
            <w:noWrap/>
            <w:vAlign w:val="bottom"/>
            <w:hideMark/>
          </w:tcPr>
          <w:p w14:paraId="631BA94D" w14:textId="77777777" w:rsidR="00D04C7B" w:rsidRPr="00840860" w:rsidRDefault="00D04C7B" w:rsidP="00840860">
            <w:pPr>
              <w:spacing w:after="0" w:line="240" w:lineRule="auto"/>
              <w:rPr>
                <w:rFonts w:eastAsia="Times New Roman" w:cstheme="minorHAnsi"/>
                <w:sz w:val="20"/>
                <w:szCs w:val="20"/>
                <w:lang w:eastAsia="tr-TR"/>
              </w:rPr>
            </w:pPr>
          </w:p>
        </w:tc>
        <w:tc>
          <w:tcPr>
            <w:tcW w:w="148" w:type="pct"/>
            <w:tcBorders>
              <w:top w:val="nil"/>
              <w:left w:val="nil"/>
              <w:bottom w:val="nil"/>
              <w:right w:val="nil"/>
            </w:tcBorders>
            <w:shd w:val="clear" w:color="auto" w:fill="auto"/>
            <w:noWrap/>
            <w:vAlign w:val="bottom"/>
            <w:hideMark/>
          </w:tcPr>
          <w:p w14:paraId="373ACCA2" w14:textId="77777777" w:rsidR="00D04C7B" w:rsidRPr="00840860" w:rsidRDefault="00D04C7B" w:rsidP="00840860">
            <w:pPr>
              <w:spacing w:after="0" w:line="240" w:lineRule="auto"/>
              <w:rPr>
                <w:rFonts w:eastAsia="Times New Roman" w:cstheme="minorHAnsi"/>
                <w:sz w:val="20"/>
                <w:szCs w:val="20"/>
                <w:lang w:eastAsia="tr-TR"/>
              </w:rPr>
            </w:pPr>
          </w:p>
        </w:tc>
        <w:tc>
          <w:tcPr>
            <w:tcW w:w="148" w:type="pct"/>
            <w:tcBorders>
              <w:top w:val="nil"/>
              <w:left w:val="nil"/>
              <w:bottom w:val="nil"/>
              <w:right w:val="nil"/>
            </w:tcBorders>
            <w:shd w:val="clear" w:color="auto" w:fill="auto"/>
            <w:noWrap/>
            <w:vAlign w:val="bottom"/>
            <w:hideMark/>
          </w:tcPr>
          <w:p w14:paraId="65C93EA3" w14:textId="77777777" w:rsidR="00D04C7B" w:rsidRPr="00840860" w:rsidRDefault="00D04C7B" w:rsidP="00840860">
            <w:pPr>
              <w:spacing w:after="0" w:line="240" w:lineRule="auto"/>
              <w:rPr>
                <w:rFonts w:eastAsia="Times New Roman" w:cstheme="minorHAnsi"/>
                <w:sz w:val="20"/>
                <w:szCs w:val="20"/>
                <w:lang w:eastAsia="tr-TR"/>
              </w:rPr>
            </w:pPr>
          </w:p>
        </w:tc>
        <w:tc>
          <w:tcPr>
            <w:tcW w:w="148" w:type="pct"/>
            <w:tcBorders>
              <w:top w:val="nil"/>
              <w:left w:val="nil"/>
              <w:bottom w:val="single" w:sz="4" w:space="0" w:color="auto"/>
              <w:right w:val="nil"/>
            </w:tcBorders>
            <w:shd w:val="clear" w:color="auto" w:fill="auto"/>
            <w:noWrap/>
            <w:hideMark/>
          </w:tcPr>
          <w:p w14:paraId="7474E09B" w14:textId="77777777" w:rsidR="00D04C7B" w:rsidRPr="00840860" w:rsidRDefault="00D04C7B" w:rsidP="00840860">
            <w:pPr>
              <w:spacing w:after="0" w:line="240" w:lineRule="auto"/>
              <w:rPr>
                <w:rFonts w:eastAsia="Times New Roman" w:cstheme="minorHAnsi"/>
                <w:b/>
                <w:bCs/>
                <w:lang w:eastAsia="tr-TR"/>
              </w:rPr>
            </w:pPr>
            <w:r w:rsidRPr="00840860">
              <w:rPr>
                <w:rFonts w:eastAsia="Times New Roman" w:cstheme="minorHAnsi"/>
                <w:b/>
                <w:bCs/>
                <w:lang w:eastAsia="tr-TR"/>
              </w:rPr>
              <w:t> </w:t>
            </w:r>
          </w:p>
        </w:tc>
        <w:tc>
          <w:tcPr>
            <w:tcW w:w="147" w:type="pct"/>
            <w:tcBorders>
              <w:top w:val="nil"/>
              <w:left w:val="nil"/>
              <w:bottom w:val="single" w:sz="4" w:space="0" w:color="auto"/>
              <w:right w:val="nil"/>
            </w:tcBorders>
            <w:shd w:val="clear" w:color="auto" w:fill="auto"/>
            <w:noWrap/>
            <w:hideMark/>
          </w:tcPr>
          <w:p w14:paraId="42D9A201" w14:textId="77777777" w:rsidR="00D04C7B" w:rsidRPr="00840860" w:rsidRDefault="00D04C7B" w:rsidP="00840860">
            <w:pPr>
              <w:spacing w:after="0" w:line="240" w:lineRule="auto"/>
              <w:rPr>
                <w:rFonts w:eastAsia="Times New Roman" w:cstheme="minorHAnsi"/>
                <w:b/>
                <w:bCs/>
                <w:lang w:eastAsia="tr-TR"/>
              </w:rPr>
            </w:pPr>
            <w:r w:rsidRPr="00840860">
              <w:rPr>
                <w:rFonts w:eastAsia="Times New Roman" w:cstheme="minorHAnsi"/>
                <w:b/>
                <w:bCs/>
                <w:lang w:eastAsia="tr-TR"/>
              </w:rPr>
              <w:t> </w:t>
            </w:r>
          </w:p>
        </w:tc>
        <w:tc>
          <w:tcPr>
            <w:tcW w:w="147" w:type="pct"/>
            <w:tcBorders>
              <w:top w:val="nil"/>
              <w:left w:val="nil"/>
              <w:bottom w:val="single" w:sz="4" w:space="0" w:color="auto"/>
              <w:right w:val="nil"/>
            </w:tcBorders>
            <w:shd w:val="clear" w:color="auto" w:fill="auto"/>
            <w:noWrap/>
            <w:hideMark/>
          </w:tcPr>
          <w:p w14:paraId="3228D868" w14:textId="77777777" w:rsidR="00D04C7B" w:rsidRPr="00840860" w:rsidRDefault="00D04C7B" w:rsidP="00840860">
            <w:pPr>
              <w:spacing w:after="0" w:line="240" w:lineRule="auto"/>
              <w:rPr>
                <w:rFonts w:eastAsia="Times New Roman" w:cstheme="minorHAnsi"/>
                <w:b/>
                <w:bCs/>
                <w:lang w:eastAsia="tr-TR"/>
              </w:rPr>
            </w:pPr>
            <w:r w:rsidRPr="00840860">
              <w:rPr>
                <w:rFonts w:eastAsia="Times New Roman" w:cstheme="minorHAnsi"/>
                <w:b/>
                <w:bCs/>
                <w:lang w:eastAsia="tr-TR"/>
              </w:rPr>
              <w:t> </w:t>
            </w:r>
          </w:p>
        </w:tc>
        <w:tc>
          <w:tcPr>
            <w:tcW w:w="147" w:type="pct"/>
            <w:tcBorders>
              <w:top w:val="nil"/>
              <w:left w:val="nil"/>
              <w:bottom w:val="single" w:sz="4" w:space="0" w:color="auto"/>
              <w:right w:val="nil"/>
            </w:tcBorders>
            <w:shd w:val="clear" w:color="auto" w:fill="auto"/>
            <w:noWrap/>
            <w:hideMark/>
          </w:tcPr>
          <w:p w14:paraId="6402D1AA" w14:textId="77777777" w:rsidR="00D04C7B" w:rsidRPr="00840860" w:rsidRDefault="00D04C7B" w:rsidP="00840860">
            <w:pPr>
              <w:spacing w:after="0" w:line="240" w:lineRule="auto"/>
              <w:rPr>
                <w:rFonts w:eastAsia="Times New Roman" w:cstheme="minorHAnsi"/>
                <w:b/>
                <w:bCs/>
                <w:lang w:eastAsia="tr-TR"/>
              </w:rPr>
            </w:pPr>
            <w:r w:rsidRPr="00840860">
              <w:rPr>
                <w:rFonts w:eastAsia="Times New Roman" w:cstheme="minorHAnsi"/>
                <w:b/>
                <w:bCs/>
                <w:lang w:eastAsia="tr-TR"/>
              </w:rPr>
              <w:t> </w:t>
            </w:r>
          </w:p>
        </w:tc>
        <w:tc>
          <w:tcPr>
            <w:tcW w:w="147" w:type="pct"/>
            <w:tcBorders>
              <w:top w:val="nil"/>
              <w:left w:val="nil"/>
              <w:bottom w:val="single" w:sz="4" w:space="0" w:color="auto"/>
              <w:right w:val="nil"/>
            </w:tcBorders>
            <w:shd w:val="clear" w:color="auto" w:fill="auto"/>
            <w:noWrap/>
            <w:hideMark/>
          </w:tcPr>
          <w:p w14:paraId="5B325653" w14:textId="77777777" w:rsidR="00D04C7B" w:rsidRPr="00840860" w:rsidRDefault="00D04C7B" w:rsidP="00840860">
            <w:pPr>
              <w:spacing w:after="0" w:line="240" w:lineRule="auto"/>
              <w:rPr>
                <w:rFonts w:eastAsia="Times New Roman" w:cstheme="minorHAnsi"/>
                <w:b/>
                <w:bCs/>
                <w:lang w:eastAsia="tr-TR"/>
              </w:rPr>
            </w:pPr>
            <w:r w:rsidRPr="00840860">
              <w:rPr>
                <w:rFonts w:eastAsia="Times New Roman" w:cstheme="minorHAnsi"/>
                <w:b/>
                <w:bCs/>
                <w:lang w:eastAsia="tr-TR"/>
              </w:rPr>
              <w:t> </w:t>
            </w:r>
          </w:p>
        </w:tc>
        <w:tc>
          <w:tcPr>
            <w:tcW w:w="147" w:type="pct"/>
            <w:tcBorders>
              <w:top w:val="nil"/>
              <w:left w:val="nil"/>
              <w:bottom w:val="single" w:sz="4" w:space="0" w:color="auto"/>
              <w:right w:val="nil"/>
            </w:tcBorders>
            <w:shd w:val="clear" w:color="auto" w:fill="auto"/>
            <w:noWrap/>
            <w:hideMark/>
          </w:tcPr>
          <w:p w14:paraId="352699C0" w14:textId="77777777" w:rsidR="00D04C7B" w:rsidRPr="00840860" w:rsidRDefault="00D04C7B" w:rsidP="00840860">
            <w:pPr>
              <w:spacing w:after="0" w:line="240" w:lineRule="auto"/>
              <w:rPr>
                <w:rFonts w:eastAsia="Times New Roman" w:cstheme="minorHAnsi"/>
                <w:b/>
                <w:bCs/>
                <w:lang w:eastAsia="tr-TR"/>
              </w:rPr>
            </w:pPr>
            <w:r w:rsidRPr="00840860">
              <w:rPr>
                <w:rFonts w:eastAsia="Times New Roman" w:cstheme="minorHAnsi"/>
                <w:b/>
                <w:bCs/>
                <w:lang w:eastAsia="tr-TR"/>
              </w:rPr>
              <w:t> </w:t>
            </w:r>
          </w:p>
        </w:tc>
        <w:tc>
          <w:tcPr>
            <w:tcW w:w="147" w:type="pct"/>
            <w:tcBorders>
              <w:top w:val="nil"/>
              <w:left w:val="nil"/>
              <w:bottom w:val="single" w:sz="4" w:space="0" w:color="auto"/>
              <w:right w:val="nil"/>
            </w:tcBorders>
            <w:shd w:val="clear" w:color="auto" w:fill="auto"/>
            <w:noWrap/>
            <w:hideMark/>
          </w:tcPr>
          <w:p w14:paraId="24E52E4C" w14:textId="77777777" w:rsidR="00D04C7B" w:rsidRPr="00840860" w:rsidRDefault="00D04C7B" w:rsidP="00840860">
            <w:pPr>
              <w:spacing w:after="0" w:line="240" w:lineRule="auto"/>
              <w:rPr>
                <w:rFonts w:eastAsia="Times New Roman" w:cstheme="minorHAnsi"/>
                <w:b/>
                <w:bCs/>
                <w:lang w:eastAsia="tr-TR"/>
              </w:rPr>
            </w:pPr>
            <w:r w:rsidRPr="00840860">
              <w:rPr>
                <w:rFonts w:eastAsia="Times New Roman" w:cstheme="minorHAnsi"/>
                <w:b/>
                <w:bCs/>
                <w:lang w:eastAsia="tr-TR"/>
              </w:rPr>
              <w:t> </w:t>
            </w:r>
          </w:p>
        </w:tc>
        <w:tc>
          <w:tcPr>
            <w:tcW w:w="147" w:type="pct"/>
            <w:tcBorders>
              <w:top w:val="nil"/>
              <w:left w:val="nil"/>
              <w:bottom w:val="single" w:sz="4" w:space="0" w:color="auto"/>
              <w:right w:val="nil"/>
            </w:tcBorders>
            <w:shd w:val="clear" w:color="auto" w:fill="auto"/>
            <w:noWrap/>
            <w:hideMark/>
          </w:tcPr>
          <w:p w14:paraId="072DE165" w14:textId="77777777" w:rsidR="00D04C7B" w:rsidRPr="00840860" w:rsidRDefault="00D04C7B" w:rsidP="00840860">
            <w:pPr>
              <w:spacing w:after="0" w:line="240" w:lineRule="auto"/>
              <w:rPr>
                <w:rFonts w:eastAsia="Times New Roman" w:cstheme="minorHAnsi"/>
                <w:b/>
                <w:bCs/>
                <w:lang w:eastAsia="tr-TR"/>
              </w:rPr>
            </w:pPr>
            <w:r w:rsidRPr="00840860">
              <w:rPr>
                <w:rFonts w:eastAsia="Times New Roman" w:cstheme="minorHAnsi"/>
                <w:b/>
                <w:bCs/>
                <w:lang w:eastAsia="tr-TR"/>
              </w:rPr>
              <w:t> </w:t>
            </w:r>
          </w:p>
        </w:tc>
        <w:tc>
          <w:tcPr>
            <w:tcW w:w="147" w:type="pct"/>
            <w:tcBorders>
              <w:top w:val="nil"/>
              <w:left w:val="nil"/>
              <w:bottom w:val="single" w:sz="4" w:space="0" w:color="auto"/>
              <w:right w:val="nil"/>
            </w:tcBorders>
            <w:shd w:val="clear" w:color="auto" w:fill="auto"/>
            <w:noWrap/>
            <w:hideMark/>
          </w:tcPr>
          <w:p w14:paraId="062C939F" w14:textId="77777777" w:rsidR="00D04C7B" w:rsidRPr="00840860" w:rsidRDefault="00D04C7B" w:rsidP="00840860">
            <w:pPr>
              <w:spacing w:after="0" w:line="240" w:lineRule="auto"/>
              <w:rPr>
                <w:rFonts w:eastAsia="Times New Roman" w:cstheme="minorHAnsi"/>
                <w:b/>
                <w:bCs/>
                <w:lang w:eastAsia="tr-TR"/>
              </w:rPr>
            </w:pPr>
            <w:r w:rsidRPr="00840860">
              <w:rPr>
                <w:rFonts w:eastAsia="Times New Roman" w:cstheme="minorHAnsi"/>
                <w:b/>
                <w:bCs/>
                <w:lang w:eastAsia="tr-TR"/>
              </w:rPr>
              <w:t> </w:t>
            </w:r>
          </w:p>
        </w:tc>
        <w:tc>
          <w:tcPr>
            <w:tcW w:w="147" w:type="pct"/>
            <w:tcBorders>
              <w:top w:val="nil"/>
              <w:left w:val="nil"/>
              <w:bottom w:val="single" w:sz="4" w:space="0" w:color="auto"/>
              <w:right w:val="nil"/>
            </w:tcBorders>
            <w:shd w:val="clear" w:color="auto" w:fill="auto"/>
            <w:noWrap/>
            <w:hideMark/>
          </w:tcPr>
          <w:p w14:paraId="7727E984" w14:textId="77777777" w:rsidR="00D04C7B" w:rsidRPr="00840860" w:rsidRDefault="00D04C7B" w:rsidP="00840860">
            <w:pPr>
              <w:spacing w:after="0" w:line="240" w:lineRule="auto"/>
              <w:rPr>
                <w:rFonts w:eastAsia="Times New Roman" w:cstheme="minorHAnsi"/>
                <w:b/>
                <w:bCs/>
                <w:lang w:eastAsia="tr-TR"/>
              </w:rPr>
            </w:pPr>
            <w:r w:rsidRPr="00840860">
              <w:rPr>
                <w:rFonts w:eastAsia="Times New Roman" w:cstheme="minorHAnsi"/>
                <w:b/>
                <w:bCs/>
                <w:lang w:eastAsia="tr-TR"/>
              </w:rPr>
              <w:t> </w:t>
            </w:r>
          </w:p>
        </w:tc>
        <w:tc>
          <w:tcPr>
            <w:tcW w:w="147" w:type="pct"/>
            <w:tcBorders>
              <w:top w:val="nil"/>
              <w:left w:val="nil"/>
              <w:bottom w:val="single" w:sz="4" w:space="0" w:color="auto"/>
              <w:right w:val="nil"/>
            </w:tcBorders>
            <w:shd w:val="clear" w:color="auto" w:fill="auto"/>
            <w:noWrap/>
            <w:hideMark/>
          </w:tcPr>
          <w:p w14:paraId="513653FB" w14:textId="77777777" w:rsidR="00D04C7B" w:rsidRPr="00840860" w:rsidRDefault="00D04C7B" w:rsidP="00840860">
            <w:pPr>
              <w:spacing w:after="0" w:line="240" w:lineRule="auto"/>
              <w:rPr>
                <w:rFonts w:eastAsia="Times New Roman" w:cstheme="minorHAnsi"/>
                <w:b/>
                <w:bCs/>
                <w:lang w:eastAsia="tr-TR"/>
              </w:rPr>
            </w:pPr>
            <w:r w:rsidRPr="00840860">
              <w:rPr>
                <w:rFonts w:eastAsia="Times New Roman" w:cstheme="minorHAnsi"/>
                <w:b/>
                <w:bCs/>
                <w:lang w:eastAsia="tr-TR"/>
              </w:rPr>
              <w:t> </w:t>
            </w:r>
          </w:p>
        </w:tc>
        <w:tc>
          <w:tcPr>
            <w:tcW w:w="147" w:type="pct"/>
            <w:tcBorders>
              <w:top w:val="nil"/>
              <w:left w:val="nil"/>
              <w:bottom w:val="single" w:sz="4" w:space="0" w:color="auto"/>
              <w:right w:val="nil"/>
            </w:tcBorders>
            <w:shd w:val="clear" w:color="auto" w:fill="auto"/>
            <w:noWrap/>
            <w:hideMark/>
          </w:tcPr>
          <w:p w14:paraId="2C4094BC" w14:textId="77777777" w:rsidR="00D04C7B" w:rsidRPr="00840860" w:rsidRDefault="00D04C7B" w:rsidP="00840860">
            <w:pPr>
              <w:spacing w:after="0" w:line="240" w:lineRule="auto"/>
              <w:rPr>
                <w:rFonts w:eastAsia="Times New Roman" w:cstheme="minorHAnsi"/>
                <w:b/>
                <w:bCs/>
                <w:lang w:eastAsia="tr-TR"/>
              </w:rPr>
            </w:pPr>
            <w:r w:rsidRPr="00840860">
              <w:rPr>
                <w:rFonts w:eastAsia="Times New Roman" w:cstheme="minorHAnsi"/>
                <w:b/>
                <w:bCs/>
                <w:lang w:eastAsia="tr-TR"/>
              </w:rPr>
              <w:t> </w:t>
            </w:r>
          </w:p>
        </w:tc>
        <w:tc>
          <w:tcPr>
            <w:tcW w:w="147" w:type="pct"/>
            <w:tcBorders>
              <w:top w:val="nil"/>
              <w:left w:val="nil"/>
              <w:bottom w:val="single" w:sz="4" w:space="0" w:color="auto"/>
              <w:right w:val="nil"/>
            </w:tcBorders>
            <w:shd w:val="clear" w:color="auto" w:fill="auto"/>
            <w:noWrap/>
            <w:hideMark/>
          </w:tcPr>
          <w:p w14:paraId="4496ADE3" w14:textId="77777777" w:rsidR="00D04C7B" w:rsidRPr="00840860" w:rsidRDefault="00D04C7B" w:rsidP="00840860">
            <w:pPr>
              <w:spacing w:after="0" w:line="240" w:lineRule="auto"/>
              <w:rPr>
                <w:rFonts w:eastAsia="Times New Roman" w:cstheme="minorHAnsi"/>
                <w:b/>
                <w:bCs/>
                <w:lang w:eastAsia="tr-TR"/>
              </w:rPr>
            </w:pPr>
            <w:r w:rsidRPr="00840860">
              <w:rPr>
                <w:rFonts w:eastAsia="Times New Roman" w:cstheme="minorHAnsi"/>
                <w:b/>
                <w:bCs/>
                <w:lang w:eastAsia="tr-TR"/>
              </w:rPr>
              <w:t> </w:t>
            </w:r>
          </w:p>
        </w:tc>
        <w:tc>
          <w:tcPr>
            <w:tcW w:w="147" w:type="pct"/>
            <w:tcBorders>
              <w:top w:val="nil"/>
              <w:left w:val="nil"/>
              <w:bottom w:val="single" w:sz="4" w:space="0" w:color="auto"/>
              <w:right w:val="nil"/>
            </w:tcBorders>
            <w:shd w:val="clear" w:color="auto" w:fill="auto"/>
            <w:noWrap/>
            <w:hideMark/>
          </w:tcPr>
          <w:p w14:paraId="6399C324" w14:textId="77777777" w:rsidR="00D04C7B" w:rsidRPr="00840860" w:rsidRDefault="00D04C7B" w:rsidP="00840860">
            <w:pPr>
              <w:spacing w:after="0" w:line="240" w:lineRule="auto"/>
              <w:rPr>
                <w:rFonts w:eastAsia="Times New Roman" w:cstheme="minorHAnsi"/>
                <w:b/>
                <w:bCs/>
                <w:lang w:eastAsia="tr-TR"/>
              </w:rPr>
            </w:pPr>
            <w:r w:rsidRPr="00840860">
              <w:rPr>
                <w:rFonts w:eastAsia="Times New Roman" w:cstheme="minorHAnsi"/>
                <w:b/>
                <w:bCs/>
                <w:lang w:eastAsia="tr-TR"/>
              </w:rPr>
              <w:t> </w:t>
            </w:r>
          </w:p>
        </w:tc>
        <w:tc>
          <w:tcPr>
            <w:tcW w:w="297" w:type="pct"/>
            <w:gridSpan w:val="2"/>
            <w:tcBorders>
              <w:top w:val="nil"/>
              <w:left w:val="nil"/>
              <w:bottom w:val="single" w:sz="4" w:space="0" w:color="auto"/>
              <w:right w:val="single" w:sz="4" w:space="0" w:color="auto"/>
            </w:tcBorders>
            <w:shd w:val="clear" w:color="auto" w:fill="auto"/>
            <w:noWrap/>
            <w:hideMark/>
          </w:tcPr>
          <w:p w14:paraId="1CE02894" w14:textId="77777777" w:rsidR="00D04C7B" w:rsidRPr="00840860" w:rsidRDefault="00D04C7B" w:rsidP="00840860">
            <w:pPr>
              <w:spacing w:after="0" w:line="240" w:lineRule="auto"/>
              <w:rPr>
                <w:rFonts w:eastAsia="Times New Roman" w:cstheme="minorHAnsi"/>
                <w:b/>
                <w:bCs/>
                <w:lang w:eastAsia="tr-TR"/>
              </w:rPr>
            </w:pPr>
            <w:r w:rsidRPr="00840860">
              <w:rPr>
                <w:rFonts w:eastAsia="Times New Roman" w:cstheme="minorHAnsi"/>
                <w:b/>
                <w:bCs/>
                <w:lang w:eastAsia="tr-TR"/>
              </w:rPr>
              <w:t> </w:t>
            </w:r>
          </w:p>
        </w:tc>
      </w:tr>
      <w:tr w:rsidR="004B406B" w:rsidRPr="00840860" w14:paraId="6E5B716C" w14:textId="77777777" w:rsidTr="004B406B">
        <w:trPr>
          <w:trHeight w:val="404"/>
          <w:jc w:val="center"/>
        </w:trPr>
        <w:tc>
          <w:tcPr>
            <w:tcW w:w="1035" w:type="pct"/>
            <w:tcBorders>
              <w:top w:val="nil"/>
              <w:left w:val="single" w:sz="4" w:space="0" w:color="auto"/>
              <w:bottom w:val="single" w:sz="4" w:space="0" w:color="auto"/>
              <w:right w:val="single" w:sz="4" w:space="0" w:color="auto"/>
            </w:tcBorders>
            <w:shd w:val="clear" w:color="000000" w:fill="FFFFFF"/>
            <w:noWrap/>
            <w:vAlign w:val="bottom"/>
            <w:hideMark/>
          </w:tcPr>
          <w:p w14:paraId="419843AE" w14:textId="77777777" w:rsidR="00D04C7B" w:rsidRPr="00840860" w:rsidRDefault="00D04C7B" w:rsidP="00840860">
            <w:pPr>
              <w:spacing w:after="0" w:line="240" w:lineRule="auto"/>
              <w:rPr>
                <w:rFonts w:eastAsia="Times New Roman" w:cstheme="minorHAnsi"/>
                <w:b/>
                <w:bCs/>
                <w:sz w:val="20"/>
                <w:szCs w:val="20"/>
                <w:lang w:eastAsia="tr-TR"/>
              </w:rPr>
            </w:pPr>
            <w:r w:rsidRPr="00840860">
              <w:rPr>
                <w:rFonts w:eastAsia="Times New Roman" w:cstheme="minorHAnsi"/>
                <w:b/>
                <w:bCs/>
                <w:sz w:val="20"/>
                <w:szCs w:val="20"/>
                <w:lang w:eastAsia="tr-TR"/>
              </w:rPr>
              <w:t xml:space="preserve">Alıcı </w:t>
            </w:r>
          </w:p>
        </w:tc>
        <w:tc>
          <w:tcPr>
            <w:tcW w:w="122" w:type="pct"/>
            <w:tcBorders>
              <w:top w:val="single" w:sz="4" w:space="0" w:color="auto"/>
              <w:left w:val="nil"/>
              <w:bottom w:val="single" w:sz="4" w:space="0" w:color="auto"/>
              <w:right w:val="nil"/>
            </w:tcBorders>
            <w:shd w:val="clear" w:color="000000" w:fill="FFFFFF"/>
            <w:noWrap/>
            <w:vAlign w:val="bottom"/>
            <w:hideMark/>
          </w:tcPr>
          <w:p w14:paraId="09693B70" w14:textId="77777777" w:rsidR="00D04C7B" w:rsidRPr="00840860" w:rsidRDefault="00D04C7B" w:rsidP="00840860">
            <w:pPr>
              <w:spacing w:after="0" w:line="240" w:lineRule="auto"/>
              <w:rPr>
                <w:rFonts w:eastAsia="Times New Roman" w:cstheme="minorHAnsi"/>
                <w:b/>
                <w:bCs/>
                <w:lang w:eastAsia="tr-TR"/>
              </w:rPr>
            </w:pPr>
            <w:r w:rsidRPr="00840860">
              <w:rPr>
                <w:rFonts w:eastAsia="Times New Roman" w:cstheme="minorHAnsi"/>
                <w:b/>
                <w:bCs/>
                <w:lang w:eastAsia="tr-TR"/>
              </w:rPr>
              <w:t> </w:t>
            </w:r>
          </w:p>
        </w:tc>
        <w:tc>
          <w:tcPr>
            <w:tcW w:w="149" w:type="pct"/>
            <w:tcBorders>
              <w:top w:val="nil"/>
              <w:left w:val="nil"/>
              <w:bottom w:val="single" w:sz="4" w:space="0" w:color="auto"/>
              <w:right w:val="nil"/>
            </w:tcBorders>
            <w:shd w:val="clear" w:color="auto" w:fill="auto"/>
            <w:noWrap/>
            <w:vAlign w:val="bottom"/>
            <w:hideMark/>
          </w:tcPr>
          <w:p w14:paraId="2519E745" w14:textId="77777777" w:rsidR="00D04C7B" w:rsidRPr="00840860" w:rsidRDefault="00D04C7B" w:rsidP="00840860">
            <w:pPr>
              <w:spacing w:after="0" w:line="240" w:lineRule="auto"/>
              <w:rPr>
                <w:rFonts w:eastAsia="Times New Roman" w:cstheme="minorHAnsi"/>
                <w:b/>
                <w:bCs/>
                <w:sz w:val="20"/>
                <w:szCs w:val="20"/>
                <w:lang w:eastAsia="tr-TR"/>
              </w:rPr>
            </w:pPr>
            <w:r w:rsidRPr="00840860">
              <w:rPr>
                <w:rFonts w:eastAsia="Times New Roman" w:cstheme="minorHAnsi"/>
                <w:b/>
                <w:bCs/>
                <w:sz w:val="20"/>
                <w:szCs w:val="20"/>
                <w:lang w:eastAsia="tr-TR"/>
              </w:rPr>
              <w:t> </w:t>
            </w:r>
          </w:p>
        </w:tc>
        <w:tc>
          <w:tcPr>
            <w:tcW w:w="149" w:type="pct"/>
            <w:tcBorders>
              <w:top w:val="single" w:sz="4" w:space="0" w:color="auto"/>
              <w:left w:val="nil"/>
              <w:bottom w:val="single" w:sz="4" w:space="0" w:color="auto"/>
              <w:right w:val="nil"/>
            </w:tcBorders>
            <w:shd w:val="clear" w:color="auto" w:fill="auto"/>
            <w:noWrap/>
            <w:hideMark/>
          </w:tcPr>
          <w:p w14:paraId="6DCA02A7" w14:textId="77777777" w:rsidR="00D04C7B" w:rsidRPr="00840860" w:rsidRDefault="00D04C7B" w:rsidP="00840860">
            <w:pPr>
              <w:spacing w:after="0" w:line="240" w:lineRule="auto"/>
              <w:rPr>
                <w:rFonts w:eastAsia="Times New Roman" w:cstheme="minorHAnsi"/>
                <w:b/>
                <w:bCs/>
                <w:lang w:eastAsia="tr-TR"/>
              </w:rPr>
            </w:pPr>
            <w:r w:rsidRPr="00840860">
              <w:rPr>
                <w:rFonts w:eastAsia="Times New Roman" w:cstheme="minorHAnsi"/>
                <w:b/>
                <w:bCs/>
                <w:lang w:eastAsia="tr-TR"/>
              </w:rPr>
              <w:t> </w:t>
            </w:r>
          </w:p>
        </w:tc>
        <w:tc>
          <w:tcPr>
            <w:tcW w:w="149" w:type="pct"/>
            <w:tcBorders>
              <w:top w:val="single" w:sz="4" w:space="0" w:color="auto"/>
              <w:left w:val="nil"/>
              <w:bottom w:val="single" w:sz="4" w:space="0" w:color="auto"/>
              <w:right w:val="nil"/>
            </w:tcBorders>
            <w:shd w:val="clear" w:color="auto" w:fill="auto"/>
            <w:noWrap/>
            <w:hideMark/>
          </w:tcPr>
          <w:p w14:paraId="79D4B088" w14:textId="77777777" w:rsidR="00D04C7B" w:rsidRPr="00840860" w:rsidRDefault="00D04C7B" w:rsidP="00840860">
            <w:pPr>
              <w:spacing w:after="0" w:line="240" w:lineRule="auto"/>
              <w:rPr>
                <w:rFonts w:eastAsia="Times New Roman" w:cstheme="minorHAnsi"/>
                <w:b/>
                <w:bCs/>
                <w:lang w:eastAsia="tr-TR"/>
              </w:rPr>
            </w:pPr>
            <w:r w:rsidRPr="00840860">
              <w:rPr>
                <w:rFonts w:eastAsia="Times New Roman" w:cstheme="minorHAnsi"/>
                <w:b/>
                <w:bCs/>
                <w:lang w:eastAsia="tr-TR"/>
              </w:rPr>
              <w:t> </w:t>
            </w:r>
          </w:p>
        </w:tc>
        <w:tc>
          <w:tcPr>
            <w:tcW w:w="149" w:type="pct"/>
            <w:tcBorders>
              <w:top w:val="single" w:sz="4" w:space="0" w:color="auto"/>
              <w:left w:val="nil"/>
              <w:bottom w:val="single" w:sz="4" w:space="0" w:color="auto"/>
              <w:right w:val="nil"/>
            </w:tcBorders>
            <w:shd w:val="clear" w:color="auto" w:fill="auto"/>
            <w:noWrap/>
            <w:hideMark/>
          </w:tcPr>
          <w:p w14:paraId="6F8558F3" w14:textId="77777777" w:rsidR="00D04C7B" w:rsidRPr="00840860" w:rsidRDefault="00D04C7B" w:rsidP="00840860">
            <w:pPr>
              <w:spacing w:after="0" w:line="240" w:lineRule="auto"/>
              <w:rPr>
                <w:rFonts w:eastAsia="Times New Roman" w:cstheme="minorHAnsi"/>
                <w:b/>
                <w:bCs/>
                <w:lang w:eastAsia="tr-TR"/>
              </w:rPr>
            </w:pPr>
            <w:r w:rsidRPr="00840860">
              <w:rPr>
                <w:rFonts w:eastAsia="Times New Roman" w:cstheme="minorHAnsi"/>
                <w:b/>
                <w:bCs/>
                <w:lang w:eastAsia="tr-TR"/>
              </w:rPr>
              <w:t> </w:t>
            </w:r>
          </w:p>
        </w:tc>
        <w:tc>
          <w:tcPr>
            <w:tcW w:w="149" w:type="pct"/>
            <w:tcBorders>
              <w:top w:val="single" w:sz="4" w:space="0" w:color="auto"/>
              <w:left w:val="nil"/>
              <w:bottom w:val="single" w:sz="4" w:space="0" w:color="auto"/>
              <w:right w:val="nil"/>
            </w:tcBorders>
            <w:shd w:val="clear" w:color="auto" w:fill="auto"/>
            <w:noWrap/>
            <w:hideMark/>
          </w:tcPr>
          <w:p w14:paraId="69B252BE" w14:textId="77777777" w:rsidR="00D04C7B" w:rsidRPr="00840860" w:rsidRDefault="00D04C7B" w:rsidP="00840860">
            <w:pPr>
              <w:spacing w:after="0" w:line="240" w:lineRule="auto"/>
              <w:rPr>
                <w:rFonts w:eastAsia="Times New Roman" w:cstheme="minorHAnsi"/>
                <w:b/>
                <w:bCs/>
                <w:lang w:eastAsia="tr-TR"/>
              </w:rPr>
            </w:pPr>
            <w:r w:rsidRPr="00840860">
              <w:rPr>
                <w:rFonts w:eastAsia="Times New Roman" w:cstheme="minorHAnsi"/>
                <w:b/>
                <w:bCs/>
                <w:lang w:eastAsia="tr-TR"/>
              </w:rPr>
              <w:t> </w:t>
            </w:r>
          </w:p>
        </w:tc>
        <w:tc>
          <w:tcPr>
            <w:tcW w:w="149" w:type="pct"/>
            <w:tcBorders>
              <w:top w:val="single" w:sz="4" w:space="0" w:color="auto"/>
              <w:left w:val="nil"/>
              <w:bottom w:val="single" w:sz="4" w:space="0" w:color="auto"/>
              <w:right w:val="nil"/>
            </w:tcBorders>
            <w:shd w:val="clear" w:color="auto" w:fill="auto"/>
            <w:noWrap/>
            <w:hideMark/>
          </w:tcPr>
          <w:p w14:paraId="791D3596" w14:textId="77777777" w:rsidR="00D04C7B" w:rsidRPr="00840860" w:rsidRDefault="00D04C7B" w:rsidP="00840860">
            <w:pPr>
              <w:spacing w:after="0" w:line="240" w:lineRule="auto"/>
              <w:rPr>
                <w:rFonts w:eastAsia="Times New Roman" w:cstheme="minorHAnsi"/>
                <w:b/>
                <w:bCs/>
                <w:lang w:eastAsia="tr-TR"/>
              </w:rPr>
            </w:pPr>
            <w:r w:rsidRPr="00840860">
              <w:rPr>
                <w:rFonts w:eastAsia="Times New Roman" w:cstheme="minorHAnsi"/>
                <w:b/>
                <w:bCs/>
                <w:lang w:eastAsia="tr-TR"/>
              </w:rPr>
              <w:t> </w:t>
            </w:r>
          </w:p>
        </w:tc>
        <w:tc>
          <w:tcPr>
            <w:tcW w:w="149" w:type="pct"/>
            <w:tcBorders>
              <w:top w:val="single" w:sz="4" w:space="0" w:color="auto"/>
              <w:left w:val="nil"/>
              <w:bottom w:val="single" w:sz="4" w:space="0" w:color="auto"/>
              <w:right w:val="nil"/>
            </w:tcBorders>
          </w:tcPr>
          <w:p w14:paraId="709DB147" w14:textId="77777777" w:rsidR="00D04C7B" w:rsidRPr="00840860" w:rsidRDefault="00D04C7B" w:rsidP="00840860">
            <w:pPr>
              <w:spacing w:after="0" w:line="240" w:lineRule="auto"/>
              <w:rPr>
                <w:rFonts w:eastAsia="Times New Roman" w:cstheme="minorHAnsi"/>
                <w:b/>
                <w:bCs/>
                <w:lang w:eastAsia="tr-TR"/>
              </w:rPr>
            </w:pPr>
          </w:p>
        </w:tc>
        <w:tc>
          <w:tcPr>
            <w:tcW w:w="148" w:type="pct"/>
            <w:tcBorders>
              <w:top w:val="single" w:sz="4" w:space="0" w:color="auto"/>
              <w:left w:val="nil"/>
              <w:bottom w:val="single" w:sz="4" w:space="0" w:color="auto"/>
              <w:right w:val="nil"/>
            </w:tcBorders>
            <w:shd w:val="clear" w:color="auto" w:fill="auto"/>
            <w:noWrap/>
            <w:hideMark/>
          </w:tcPr>
          <w:p w14:paraId="6CA6DF4F" w14:textId="77777777" w:rsidR="00D04C7B" w:rsidRPr="00840860" w:rsidRDefault="00D04C7B" w:rsidP="00840860">
            <w:pPr>
              <w:spacing w:after="0" w:line="240" w:lineRule="auto"/>
              <w:rPr>
                <w:rFonts w:eastAsia="Times New Roman" w:cstheme="minorHAnsi"/>
                <w:b/>
                <w:bCs/>
                <w:lang w:eastAsia="tr-TR"/>
              </w:rPr>
            </w:pPr>
            <w:r w:rsidRPr="00840860">
              <w:rPr>
                <w:rFonts w:eastAsia="Times New Roman" w:cstheme="minorHAnsi"/>
                <w:b/>
                <w:bCs/>
                <w:lang w:eastAsia="tr-TR"/>
              </w:rPr>
              <w:t> </w:t>
            </w:r>
          </w:p>
        </w:tc>
        <w:tc>
          <w:tcPr>
            <w:tcW w:w="148" w:type="pct"/>
            <w:tcBorders>
              <w:top w:val="single" w:sz="4" w:space="0" w:color="auto"/>
              <w:left w:val="nil"/>
              <w:bottom w:val="single" w:sz="4" w:space="0" w:color="auto"/>
              <w:right w:val="nil"/>
            </w:tcBorders>
            <w:shd w:val="clear" w:color="auto" w:fill="auto"/>
            <w:noWrap/>
            <w:hideMark/>
          </w:tcPr>
          <w:p w14:paraId="58D1D6E7" w14:textId="77777777" w:rsidR="00D04C7B" w:rsidRPr="00840860" w:rsidRDefault="00D04C7B" w:rsidP="00840860">
            <w:pPr>
              <w:spacing w:after="0" w:line="240" w:lineRule="auto"/>
              <w:rPr>
                <w:rFonts w:eastAsia="Times New Roman" w:cstheme="minorHAnsi"/>
                <w:b/>
                <w:bCs/>
                <w:lang w:eastAsia="tr-TR"/>
              </w:rPr>
            </w:pPr>
            <w:r w:rsidRPr="00840860">
              <w:rPr>
                <w:rFonts w:eastAsia="Times New Roman" w:cstheme="minorHAnsi"/>
                <w:b/>
                <w:bCs/>
                <w:lang w:eastAsia="tr-TR"/>
              </w:rPr>
              <w:t> </w:t>
            </w:r>
          </w:p>
        </w:tc>
        <w:tc>
          <w:tcPr>
            <w:tcW w:w="148" w:type="pct"/>
            <w:tcBorders>
              <w:top w:val="single" w:sz="4" w:space="0" w:color="auto"/>
              <w:left w:val="nil"/>
              <w:bottom w:val="single" w:sz="4" w:space="0" w:color="auto"/>
              <w:right w:val="nil"/>
            </w:tcBorders>
            <w:shd w:val="clear" w:color="auto" w:fill="auto"/>
            <w:noWrap/>
            <w:hideMark/>
          </w:tcPr>
          <w:p w14:paraId="052E49D7" w14:textId="77777777" w:rsidR="00D04C7B" w:rsidRPr="00840860" w:rsidRDefault="00D04C7B" w:rsidP="00840860">
            <w:pPr>
              <w:spacing w:after="0" w:line="240" w:lineRule="auto"/>
              <w:rPr>
                <w:rFonts w:eastAsia="Times New Roman" w:cstheme="minorHAnsi"/>
                <w:b/>
                <w:bCs/>
                <w:lang w:eastAsia="tr-TR"/>
              </w:rPr>
            </w:pPr>
            <w:r w:rsidRPr="00840860">
              <w:rPr>
                <w:rFonts w:eastAsia="Times New Roman" w:cstheme="minorHAnsi"/>
                <w:b/>
                <w:bCs/>
                <w:lang w:eastAsia="tr-TR"/>
              </w:rPr>
              <w:t> </w:t>
            </w:r>
          </w:p>
        </w:tc>
        <w:tc>
          <w:tcPr>
            <w:tcW w:w="148" w:type="pct"/>
            <w:tcBorders>
              <w:top w:val="nil"/>
              <w:left w:val="nil"/>
              <w:bottom w:val="single" w:sz="4" w:space="0" w:color="auto"/>
              <w:right w:val="nil"/>
            </w:tcBorders>
            <w:shd w:val="clear" w:color="000000" w:fill="FFFFFF"/>
            <w:noWrap/>
            <w:vAlign w:val="bottom"/>
            <w:hideMark/>
          </w:tcPr>
          <w:p w14:paraId="5BD3827D" w14:textId="77777777" w:rsidR="00D04C7B" w:rsidRPr="00840860" w:rsidRDefault="00D04C7B" w:rsidP="00840860">
            <w:pPr>
              <w:spacing w:after="0" w:line="240" w:lineRule="auto"/>
              <w:rPr>
                <w:rFonts w:eastAsia="Times New Roman" w:cstheme="minorHAnsi"/>
                <w:b/>
                <w:bCs/>
                <w:lang w:eastAsia="tr-TR"/>
              </w:rPr>
            </w:pPr>
            <w:r w:rsidRPr="00840860">
              <w:rPr>
                <w:rFonts w:eastAsia="Times New Roman" w:cstheme="minorHAnsi"/>
                <w:b/>
                <w:bCs/>
                <w:lang w:eastAsia="tr-TR"/>
              </w:rPr>
              <w:t> </w:t>
            </w:r>
          </w:p>
        </w:tc>
        <w:tc>
          <w:tcPr>
            <w:tcW w:w="147" w:type="pct"/>
            <w:tcBorders>
              <w:top w:val="nil"/>
              <w:left w:val="nil"/>
              <w:bottom w:val="single" w:sz="4" w:space="0" w:color="auto"/>
              <w:right w:val="nil"/>
            </w:tcBorders>
            <w:shd w:val="clear" w:color="000000" w:fill="FFFFFF"/>
            <w:noWrap/>
            <w:vAlign w:val="bottom"/>
            <w:hideMark/>
          </w:tcPr>
          <w:p w14:paraId="5C41D6E4" w14:textId="77777777" w:rsidR="00D04C7B" w:rsidRPr="00840860" w:rsidRDefault="00D04C7B" w:rsidP="00840860">
            <w:pPr>
              <w:spacing w:after="0" w:line="240" w:lineRule="auto"/>
              <w:rPr>
                <w:rFonts w:eastAsia="Times New Roman" w:cstheme="minorHAnsi"/>
                <w:b/>
                <w:bCs/>
                <w:lang w:eastAsia="tr-TR"/>
              </w:rPr>
            </w:pPr>
            <w:r w:rsidRPr="00840860">
              <w:rPr>
                <w:rFonts w:eastAsia="Times New Roman" w:cstheme="minorHAnsi"/>
                <w:b/>
                <w:bCs/>
                <w:lang w:eastAsia="tr-TR"/>
              </w:rPr>
              <w:t> </w:t>
            </w:r>
          </w:p>
        </w:tc>
        <w:tc>
          <w:tcPr>
            <w:tcW w:w="147" w:type="pct"/>
            <w:tcBorders>
              <w:top w:val="nil"/>
              <w:left w:val="nil"/>
              <w:bottom w:val="single" w:sz="4" w:space="0" w:color="auto"/>
              <w:right w:val="nil"/>
            </w:tcBorders>
            <w:shd w:val="clear" w:color="000000" w:fill="FFFFFF"/>
            <w:noWrap/>
            <w:vAlign w:val="bottom"/>
            <w:hideMark/>
          </w:tcPr>
          <w:p w14:paraId="64DDCEBB" w14:textId="77777777" w:rsidR="00D04C7B" w:rsidRPr="00840860" w:rsidRDefault="00D04C7B" w:rsidP="00840860">
            <w:pPr>
              <w:spacing w:after="0" w:line="240" w:lineRule="auto"/>
              <w:rPr>
                <w:rFonts w:eastAsia="Times New Roman" w:cstheme="minorHAnsi"/>
                <w:b/>
                <w:bCs/>
                <w:lang w:eastAsia="tr-TR"/>
              </w:rPr>
            </w:pPr>
            <w:r w:rsidRPr="00840860">
              <w:rPr>
                <w:rFonts w:eastAsia="Times New Roman" w:cstheme="minorHAnsi"/>
                <w:b/>
                <w:bCs/>
                <w:lang w:eastAsia="tr-TR"/>
              </w:rPr>
              <w:t> </w:t>
            </w:r>
          </w:p>
        </w:tc>
        <w:tc>
          <w:tcPr>
            <w:tcW w:w="147" w:type="pct"/>
            <w:tcBorders>
              <w:top w:val="nil"/>
              <w:left w:val="nil"/>
              <w:bottom w:val="single" w:sz="4" w:space="0" w:color="auto"/>
              <w:right w:val="nil"/>
            </w:tcBorders>
            <w:shd w:val="clear" w:color="000000" w:fill="FFFFFF"/>
            <w:noWrap/>
            <w:vAlign w:val="bottom"/>
            <w:hideMark/>
          </w:tcPr>
          <w:p w14:paraId="2C50B6F9" w14:textId="77777777" w:rsidR="00D04C7B" w:rsidRPr="00840860" w:rsidRDefault="00D04C7B" w:rsidP="00840860">
            <w:pPr>
              <w:spacing w:after="0" w:line="240" w:lineRule="auto"/>
              <w:rPr>
                <w:rFonts w:eastAsia="Times New Roman" w:cstheme="minorHAnsi"/>
                <w:b/>
                <w:bCs/>
                <w:lang w:eastAsia="tr-TR"/>
              </w:rPr>
            </w:pPr>
            <w:r w:rsidRPr="00840860">
              <w:rPr>
                <w:rFonts w:eastAsia="Times New Roman" w:cstheme="minorHAnsi"/>
                <w:b/>
                <w:bCs/>
                <w:lang w:eastAsia="tr-TR"/>
              </w:rPr>
              <w:t> </w:t>
            </w:r>
          </w:p>
        </w:tc>
        <w:tc>
          <w:tcPr>
            <w:tcW w:w="147" w:type="pct"/>
            <w:tcBorders>
              <w:top w:val="nil"/>
              <w:left w:val="nil"/>
              <w:bottom w:val="single" w:sz="4" w:space="0" w:color="auto"/>
              <w:right w:val="nil"/>
            </w:tcBorders>
            <w:shd w:val="clear" w:color="000000" w:fill="FFFFFF"/>
            <w:noWrap/>
            <w:vAlign w:val="bottom"/>
            <w:hideMark/>
          </w:tcPr>
          <w:p w14:paraId="2F883C89" w14:textId="77777777" w:rsidR="00D04C7B" w:rsidRPr="00840860" w:rsidRDefault="00D04C7B" w:rsidP="00840860">
            <w:pPr>
              <w:spacing w:after="0" w:line="240" w:lineRule="auto"/>
              <w:rPr>
                <w:rFonts w:eastAsia="Times New Roman" w:cstheme="minorHAnsi"/>
                <w:b/>
                <w:bCs/>
                <w:lang w:eastAsia="tr-TR"/>
              </w:rPr>
            </w:pPr>
            <w:r w:rsidRPr="00840860">
              <w:rPr>
                <w:rFonts w:eastAsia="Times New Roman" w:cstheme="minorHAnsi"/>
                <w:b/>
                <w:bCs/>
                <w:lang w:eastAsia="tr-TR"/>
              </w:rPr>
              <w:t> </w:t>
            </w:r>
          </w:p>
        </w:tc>
        <w:tc>
          <w:tcPr>
            <w:tcW w:w="147" w:type="pct"/>
            <w:tcBorders>
              <w:top w:val="nil"/>
              <w:left w:val="nil"/>
              <w:bottom w:val="single" w:sz="4" w:space="0" w:color="auto"/>
              <w:right w:val="nil"/>
            </w:tcBorders>
            <w:shd w:val="clear" w:color="000000" w:fill="FFFFFF"/>
            <w:noWrap/>
            <w:vAlign w:val="bottom"/>
            <w:hideMark/>
          </w:tcPr>
          <w:p w14:paraId="18871197" w14:textId="77777777" w:rsidR="00D04C7B" w:rsidRPr="00840860" w:rsidRDefault="00D04C7B" w:rsidP="00840860">
            <w:pPr>
              <w:spacing w:after="0" w:line="240" w:lineRule="auto"/>
              <w:rPr>
                <w:rFonts w:eastAsia="Times New Roman" w:cstheme="minorHAnsi"/>
                <w:b/>
                <w:bCs/>
                <w:lang w:eastAsia="tr-TR"/>
              </w:rPr>
            </w:pPr>
            <w:r w:rsidRPr="00840860">
              <w:rPr>
                <w:rFonts w:eastAsia="Times New Roman" w:cstheme="minorHAnsi"/>
                <w:b/>
                <w:bCs/>
                <w:lang w:eastAsia="tr-TR"/>
              </w:rPr>
              <w:t> </w:t>
            </w:r>
          </w:p>
        </w:tc>
        <w:tc>
          <w:tcPr>
            <w:tcW w:w="147" w:type="pct"/>
            <w:tcBorders>
              <w:top w:val="nil"/>
              <w:left w:val="nil"/>
              <w:bottom w:val="single" w:sz="4" w:space="0" w:color="auto"/>
              <w:right w:val="nil"/>
            </w:tcBorders>
            <w:shd w:val="clear" w:color="000000" w:fill="FFFFFF"/>
            <w:noWrap/>
            <w:vAlign w:val="bottom"/>
            <w:hideMark/>
          </w:tcPr>
          <w:p w14:paraId="10BA7BB7" w14:textId="77777777" w:rsidR="00D04C7B" w:rsidRPr="00840860" w:rsidRDefault="00D04C7B" w:rsidP="00840860">
            <w:pPr>
              <w:spacing w:after="0" w:line="240" w:lineRule="auto"/>
              <w:rPr>
                <w:rFonts w:eastAsia="Times New Roman" w:cstheme="minorHAnsi"/>
                <w:b/>
                <w:bCs/>
                <w:lang w:eastAsia="tr-TR"/>
              </w:rPr>
            </w:pPr>
            <w:r w:rsidRPr="00840860">
              <w:rPr>
                <w:rFonts w:eastAsia="Times New Roman" w:cstheme="minorHAnsi"/>
                <w:b/>
                <w:bCs/>
                <w:lang w:eastAsia="tr-TR"/>
              </w:rPr>
              <w:t> </w:t>
            </w:r>
          </w:p>
        </w:tc>
        <w:tc>
          <w:tcPr>
            <w:tcW w:w="147" w:type="pct"/>
            <w:tcBorders>
              <w:top w:val="nil"/>
              <w:left w:val="nil"/>
              <w:bottom w:val="single" w:sz="4" w:space="0" w:color="auto"/>
              <w:right w:val="nil"/>
            </w:tcBorders>
            <w:shd w:val="clear" w:color="000000" w:fill="FFFFFF"/>
            <w:noWrap/>
            <w:vAlign w:val="bottom"/>
            <w:hideMark/>
          </w:tcPr>
          <w:p w14:paraId="5D28D540" w14:textId="77777777" w:rsidR="00D04C7B" w:rsidRPr="00840860" w:rsidRDefault="00D04C7B" w:rsidP="00840860">
            <w:pPr>
              <w:spacing w:after="0" w:line="240" w:lineRule="auto"/>
              <w:rPr>
                <w:rFonts w:eastAsia="Times New Roman" w:cstheme="minorHAnsi"/>
                <w:b/>
                <w:bCs/>
                <w:lang w:eastAsia="tr-TR"/>
              </w:rPr>
            </w:pPr>
            <w:r w:rsidRPr="00840860">
              <w:rPr>
                <w:rFonts w:eastAsia="Times New Roman" w:cstheme="minorHAnsi"/>
                <w:b/>
                <w:bCs/>
                <w:lang w:eastAsia="tr-TR"/>
              </w:rPr>
              <w:t> </w:t>
            </w:r>
          </w:p>
        </w:tc>
        <w:tc>
          <w:tcPr>
            <w:tcW w:w="147" w:type="pct"/>
            <w:tcBorders>
              <w:top w:val="nil"/>
              <w:left w:val="nil"/>
              <w:bottom w:val="single" w:sz="4" w:space="0" w:color="auto"/>
              <w:right w:val="nil"/>
            </w:tcBorders>
            <w:shd w:val="clear" w:color="000000" w:fill="FFFFFF"/>
            <w:noWrap/>
            <w:vAlign w:val="bottom"/>
            <w:hideMark/>
          </w:tcPr>
          <w:p w14:paraId="0289D3D1" w14:textId="77777777" w:rsidR="00D04C7B" w:rsidRPr="00840860" w:rsidRDefault="00D04C7B" w:rsidP="00840860">
            <w:pPr>
              <w:spacing w:after="0" w:line="240" w:lineRule="auto"/>
              <w:rPr>
                <w:rFonts w:eastAsia="Times New Roman" w:cstheme="minorHAnsi"/>
                <w:b/>
                <w:bCs/>
                <w:lang w:eastAsia="tr-TR"/>
              </w:rPr>
            </w:pPr>
            <w:r w:rsidRPr="00840860">
              <w:rPr>
                <w:rFonts w:eastAsia="Times New Roman" w:cstheme="minorHAnsi"/>
                <w:b/>
                <w:bCs/>
                <w:lang w:eastAsia="tr-TR"/>
              </w:rPr>
              <w:t> </w:t>
            </w:r>
          </w:p>
        </w:tc>
        <w:tc>
          <w:tcPr>
            <w:tcW w:w="147" w:type="pct"/>
            <w:tcBorders>
              <w:top w:val="nil"/>
              <w:left w:val="nil"/>
              <w:bottom w:val="single" w:sz="4" w:space="0" w:color="auto"/>
              <w:right w:val="nil"/>
            </w:tcBorders>
            <w:shd w:val="clear" w:color="000000" w:fill="FFFFFF"/>
            <w:noWrap/>
            <w:vAlign w:val="bottom"/>
            <w:hideMark/>
          </w:tcPr>
          <w:p w14:paraId="7C8FAB0D" w14:textId="77777777" w:rsidR="00D04C7B" w:rsidRPr="00840860" w:rsidRDefault="00D04C7B" w:rsidP="00840860">
            <w:pPr>
              <w:spacing w:after="0" w:line="240" w:lineRule="auto"/>
              <w:rPr>
                <w:rFonts w:eastAsia="Times New Roman" w:cstheme="minorHAnsi"/>
                <w:b/>
                <w:bCs/>
                <w:lang w:eastAsia="tr-TR"/>
              </w:rPr>
            </w:pPr>
            <w:r w:rsidRPr="00840860">
              <w:rPr>
                <w:rFonts w:eastAsia="Times New Roman" w:cstheme="minorHAnsi"/>
                <w:b/>
                <w:bCs/>
                <w:lang w:eastAsia="tr-TR"/>
              </w:rPr>
              <w:t> </w:t>
            </w:r>
          </w:p>
        </w:tc>
        <w:tc>
          <w:tcPr>
            <w:tcW w:w="147" w:type="pct"/>
            <w:tcBorders>
              <w:top w:val="nil"/>
              <w:left w:val="nil"/>
              <w:bottom w:val="single" w:sz="4" w:space="0" w:color="auto"/>
              <w:right w:val="nil"/>
            </w:tcBorders>
            <w:shd w:val="clear" w:color="000000" w:fill="FFFFFF"/>
            <w:noWrap/>
            <w:vAlign w:val="bottom"/>
            <w:hideMark/>
          </w:tcPr>
          <w:p w14:paraId="2EA1FF6C" w14:textId="77777777" w:rsidR="00D04C7B" w:rsidRPr="00840860" w:rsidRDefault="00D04C7B" w:rsidP="00840860">
            <w:pPr>
              <w:spacing w:after="0" w:line="240" w:lineRule="auto"/>
              <w:rPr>
                <w:rFonts w:eastAsia="Times New Roman" w:cstheme="minorHAnsi"/>
                <w:b/>
                <w:bCs/>
                <w:lang w:eastAsia="tr-TR"/>
              </w:rPr>
            </w:pPr>
            <w:r w:rsidRPr="00840860">
              <w:rPr>
                <w:rFonts w:eastAsia="Times New Roman" w:cstheme="minorHAnsi"/>
                <w:b/>
                <w:bCs/>
                <w:lang w:eastAsia="tr-TR"/>
              </w:rPr>
              <w:t> </w:t>
            </w:r>
          </w:p>
        </w:tc>
        <w:tc>
          <w:tcPr>
            <w:tcW w:w="147" w:type="pct"/>
            <w:tcBorders>
              <w:top w:val="nil"/>
              <w:left w:val="nil"/>
              <w:bottom w:val="single" w:sz="4" w:space="0" w:color="auto"/>
              <w:right w:val="nil"/>
            </w:tcBorders>
            <w:shd w:val="clear" w:color="000000" w:fill="FFFFFF"/>
            <w:noWrap/>
            <w:vAlign w:val="bottom"/>
            <w:hideMark/>
          </w:tcPr>
          <w:p w14:paraId="17D099CB" w14:textId="77777777" w:rsidR="00D04C7B" w:rsidRPr="00840860" w:rsidRDefault="00D04C7B" w:rsidP="00840860">
            <w:pPr>
              <w:spacing w:after="0" w:line="240" w:lineRule="auto"/>
              <w:rPr>
                <w:rFonts w:eastAsia="Times New Roman" w:cstheme="minorHAnsi"/>
                <w:b/>
                <w:bCs/>
                <w:lang w:eastAsia="tr-TR"/>
              </w:rPr>
            </w:pPr>
            <w:r w:rsidRPr="00840860">
              <w:rPr>
                <w:rFonts w:eastAsia="Times New Roman" w:cstheme="minorHAnsi"/>
                <w:b/>
                <w:bCs/>
                <w:lang w:eastAsia="tr-TR"/>
              </w:rPr>
              <w:t> </w:t>
            </w:r>
          </w:p>
        </w:tc>
        <w:tc>
          <w:tcPr>
            <w:tcW w:w="147" w:type="pct"/>
            <w:tcBorders>
              <w:top w:val="nil"/>
              <w:left w:val="nil"/>
              <w:bottom w:val="single" w:sz="4" w:space="0" w:color="auto"/>
              <w:right w:val="nil"/>
            </w:tcBorders>
            <w:shd w:val="clear" w:color="000000" w:fill="FFFFFF"/>
            <w:noWrap/>
            <w:vAlign w:val="bottom"/>
            <w:hideMark/>
          </w:tcPr>
          <w:p w14:paraId="38A8C621" w14:textId="77777777" w:rsidR="00D04C7B" w:rsidRPr="00840860" w:rsidRDefault="00D04C7B" w:rsidP="00840860">
            <w:pPr>
              <w:spacing w:after="0" w:line="240" w:lineRule="auto"/>
              <w:rPr>
                <w:rFonts w:eastAsia="Times New Roman" w:cstheme="minorHAnsi"/>
                <w:b/>
                <w:bCs/>
                <w:lang w:eastAsia="tr-TR"/>
              </w:rPr>
            </w:pPr>
            <w:r w:rsidRPr="00840860">
              <w:rPr>
                <w:rFonts w:eastAsia="Times New Roman" w:cstheme="minorHAnsi"/>
                <w:b/>
                <w:bCs/>
                <w:lang w:eastAsia="tr-TR"/>
              </w:rPr>
              <w:t> </w:t>
            </w:r>
          </w:p>
        </w:tc>
        <w:tc>
          <w:tcPr>
            <w:tcW w:w="147" w:type="pct"/>
            <w:tcBorders>
              <w:top w:val="nil"/>
              <w:left w:val="nil"/>
              <w:bottom w:val="single" w:sz="4" w:space="0" w:color="auto"/>
              <w:right w:val="nil"/>
            </w:tcBorders>
            <w:shd w:val="clear" w:color="000000" w:fill="FFFFFF"/>
            <w:noWrap/>
            <w:vAlign w:val="bottom"/>
            <w:hideMark/>
          </w:tcPr>
          <w:p w14:paraId="3DC5C178" w14:textId="77777777" w:rsidR="00D04C7B" w:rsidRPr="00840860" w:rsidRDefault="00D04C7B" w:rsidP="00840860">
            <w:pPr>
              <w:spacing w:after="0" w:line="240" w:lineRule="auto"/>
              <w:rPr>
                <w:rFonts w:eastAsia="Times New Roman" w:cstheme="minorHAnsi"/>
                <w:b/>
                <w:bCs/>
                <w:lang w:eastAsia="tr-TR"/>
              </w:rPr>
            </w:pPr>
            <w:r w:rsidRPr="00840860">
              <w:rPr>
                <w:rFonts w:eastAsia="Times New Roman" w:cstheme="minorHAnsi"/>
                <w:b/>
                <w:bCs/>
                <w:lang w:eastAsia="tr-TR"/>
              </w:rPr>
              <w:t> </w:t>
            </w:r>
          </w:p>
        </w:tc>
        <w:tc>
          <w:tcPr>
            <w:tcW w:w="297" w:type="pct"/>
            <w:gridSpan w:val="2"/>
            <w:tcBorders>
              <w:top w:val="nil"/>
              <w:left w:val="nil"/>
              <w:bottom w:val="single" w:sz="4" w:space="0" w:color="auto"/>
              <w:right w:val="single" w:sz="4" w:space="0" w:color="auto"/>
            </w:tcBorders>
            <w:shd w:val="clear" w:color="auto" w:fill="auto"/>
            <w:noWrap/>
            <w:vAlign w:val="bottom"/>
            <w:hideMark/>
          </w:tcPr>
          <w:p w14:paraId="669BFE7F" w14:textId="77777777" w:rsidR="00D04C7B" w:rsidRPr="00840860" w:rsidRDefault="00D04C7B" w:rsidP="00840860">
            <w:pPr>
              <w:spacing w:after="0" w:line="240" w:lineRule="auto"/>
              <w:rPr>
                <w:rFonts w:eastAsia="Times New Roman" w:cstheme="minorHAnsi"/>
                <w:b/>
                <w:bCs/>
                <w:lang w:eastAsia="tr-TR"/>
              </w:rPr>
            </w:pPr>
            <w:r w:rsidRPr="00840860">
              <w:rPr>
                <w:rFonts w:eastAsia="Times New Roman" w:cstheme="minorHAnsi"/>
                <w:b/>
                <w:bCs/>
                <w:lang w:eastAsia="tr-TR"/>
              </w:rPr>
              <w:t> </w:t>
            </w:r>
          </w:p>
        </w:tc>
      </w:tr>
      <w:tr w:rsidR="004B406B" w:rsidRPr="00840860" w14:paraId="5AF676EA" w14:textId="77777777" w:rsidTr="004B406B">
        <w:trPr>
          <w:trHeight w:val="355"/>
          <w:jc w:val="center"/>
        </w:trPr>
        <w:tc>
          <w:tcPr>
            <w:tcW w:w="1035" w:type="pct"/>
            <w:tcBorders>
              <w:top w:val="nil"/>
              <w:left w:val="single" w:sz="4" w:space="0" w:color="auto"/>
              <w:bottom w:val="single" w:sz="4" w:space="0" w:color="auto"/>
              <w:right w:val="single" w:sz="4" w:space="0" w:color="auto"/>
            </w:tcBorders>
            <w:shd w:val="clear" w:color="000000" w:fill="FFFFFF"/>
            <w:noWrap/>
            <w:vAlign w:val="bottom"/>
            <w:hideMark/>
          </w:tcPr>
          <w:p w14:paraId="451B206A" w14:textId="673671CD" w:rsidR="002C16F9" w:rsidRPr="00840860" w:rsidRDefault="00494293" w:rsidP="00840860">
            <w:pPr>
              <w:spacing w:after="0" w:line="240" w:lineRule="auto"/>
              <w:rPr>
                <w:rFonts w:eastAsia="Times New Roman" w:cstheme="minorHAnsi"/>
                <w:b/>
                <w:bCs/>
                <w:sz w:val="20"/>
                <w:szCs w:val="20"/>
                <w:lang w:eastAsia="tr-TR"/>
              </w:rPr>
            </w:pPr>
            <w:r>
              <w:rPr>
                <w:rFonts w:eastAsia="Times New Roman" w:cstheme="minorHAnsi"/>
                <w:b/>
                <w:bCs/>
                <w:sz w:val="20"/>
                <w:szCs w:val="20"/>
                <w:lang w:eastAsia="tr-TR"/>
              </w:rPr>
              <w:t xml:space="preserve">Ödenecek </w:t>
            </w:r>
            <w:r w:rsidR="002C16F9" w:rsidRPr="00840860">
              <w:rPr>
                <w:rFonts w:eastAsia="Times New Roman" w:cstheme="minorHAnsi"/>
                <w:b/>
                <w:bCs/>
                <w:sz w:val="20"/>
                <w:szCs w:val="20"/>
                <w:lang w:eastAsia="tr-TR"/>
              </w:rPr>
              <w:t>Tutar (TL)</w:t>
            </w:r>
          </w:p>
        </w:tc>
        <w:tc>
          <w:tcPr>
            <w:tcW w:w="122" w:type="pct"/>
            <w:tcBorders>
              <w:top w:val="nil"/>
              <w:left w:val="nil"/>
              <w:bottom w:val="single" w:sz="4" w:space="0" w:color="auto"/>
              <w:right w:val="nil"/>
            </w:tcBorders>
            <w:shd w:val="clear" w:color="000000" w:fill="FFFFFF"/>
            <w:noWrap/>
            <w:vAlign w:val="bottom"/>
            <w:hideMark/>
          </w:tcPr>
          <w:p w14:paraId="3CB756CD" w14:textId="77777777" w:rsidR="002C16F9" w:rsidRPr="00840860" w:rsidRDefault="002C16F9" w:rsidP="00840860">
            <w:pPr>
              <w:spacing w:after="0" w:line="240" w:lineRule="auto"/>
              <w:rPr>
                <w:rFonts w:eastAsia="Times New Roman" w:cstheme="minorHAnsi"/>
                <w:b/>
                <w:bCs/>
                <w:lang w:eastAsia="tr-TR"/>
              </w:rPr>
            </w:pPr>
            <w:r w:rsidRPr="00840860">
              <w:rPr>
                <w:rFonts w:eastAsia="Times New Roman" w:cstheme="minorHAnsi"/>
                <w:b/>
                <w:bCs/>
                <w:lang w:eastAsia="tr-TR"/>
              </w:rPr>
              <w:t> </w:t>
            </w:r>
          </w:p>
        </w:tc>
        <w:tc>
          <w:tcPr>
            <w:tcW w:w="149" w:type="pct"/>
            <w:tcBorders>
              <w:top w:val="nil"/>
              <w:left w:val="nil"/>
              <w:bottom w:val="single" w:sz="4" w:space="0" w:color="auto"/>
              <w:right w:val="nil"/>
            </w:tcBorders>
            <w:shd w:val="clear" w:color="000000" w:fill="FFFFFF"/>
            <w:noWrap/>
            <w:vAlign w:val="bottom"/>
            <w:hideMark/>
          </w:tcPr>
          <w:p w14:paraId="6089DD93" w14:textId="77777777" w:rsidR="002C16F9" w:rsidRPr="00840860" w:rsidRDefault="002C16F9" w:rsidP="00840860">
            <w:pPr>
              <w:spacing w:after="0" w:line="240" w:lineRule="auto"/>
              <w:rPr>
                <w:rFonts w:eastAsia="Times New Roman" w:cstheme="minorHAnsi"/>
                <w:b/>
                <w:bCs/>
                <w:lang w:eastAsia="tr-TR"/>
              </w:rPr>
            </w:pPr>
            <w:r w:rsidRPr="00840860">
              <w:rPr>
                <w:rFonts w:eastAsia="Times New Roman" w:cstheme="minorHAnsi"/>
                <w:b/>
                <w:bCs/>
                <w:lang w:eastAsia="tr-TR"/>
              </w:rPr>
              <w:t> </w:t>
            </w:r>
          </w:p>
        </w:tc>
        <w:tc>
          <w:tcPr>
            <w:tcW w:w="149" w:type="pct"/>
            <w:tcBorders>
              <w:top w:val="nil"/>
              <w:left w:val="nil"/>
              <w:bottom w:val="single" w:sz="4" w:space="0" w:color="auto"/>
              <w:right w:val="nil"/>
            </w:tcBorders>
            <w:shd w:val="clear" w:color="000000" w:fill="FFFFFF"/>
            <w:noWrap/>
            <w:vAlign w:val="bottom"/>
            <w:hideMark/>
          </w:tcPr>
          <w:p w14:paraId="240627D8" w14:textId="77777777" w:rsidR="002C16F9" w:rsidRPr="00840860" w:rsidRDefault="002C16F9" w:rsidP="00840860">
            <w:pPr>
              <w:spacing w:after="0" w:line="240" w:lineRule="auto"/>
              <w:rPr>
                <w:rFonts w:eastAsia="Times New Roman" w:cstheme="minorHAnsi"/>
                <w:b/>
                <w:bCs/>
                <w:lang w:eastAsia="tr-TR"/>
              </w:rPr>
            </w:pPr>
            <w:r w:rsidRPr="00840860">
              <w:rPr>
                <w:rFonts w:eastAsia="Times New Roman" w:cstheme="minorHAnsi"/>
                <w:b/>
                <w:bCs/>
                <w:lang w:eastAsia="tr-TR"/>
              </w:rPr>
              <w:t> </w:t>
            </w:r>
          </w:p>
        </w:tc>
        <w:tc>
          <w:tcPr>
            <w:tcW w:w="149" w:type="pct"/>
            <w:tcBorders>
              <w:top w:val="nil"/>
              <w:left w:val="nil"/>
              <w:bottom w:val="single" w:sz="4" w:space="0" w:color="auto"/>
              <w:right w:val="nil"/>
            </w:tcBorders>
            <w:shd w:val="clear" w:color="000000" w:fill="FFFFFF"/>
            <w:noWrap/>
            <w:vAlign w:val="bottom"/>
            <w:hideMark/>
          </w:tcPr>
          <w:p w14:paraId="1B336256" w14:textId="77777777" w:rsidR="002C16F9" w:rsidRPr="00840860" w:rsidRDefault="002C16F9" w:rsidP="00840860">
            <w:pPr>
              <w:spacing w:after="0" w:line="240" w:lineRule="auto"/>
              <w:rPr>
                <w:rFonts w:eastAsia="Times New Roman" w:cstheme="minorHAnsi"/>
                <w:b/>
                <w:bCs/>
                <w:lang w:eastAsia="tr-TR"/>
              </w:rPr>
            </w:pPr>
            <w:r w:rsidRPr="00840860">
              <w:rPr>
                <w:rFonts w:eastAsia="Times New Roman" w:cstheme="minorHAnsi"/>
                <w:b/>
                <w:bCs/>
                <w:lang w:eastAsia="tr-TR"/>
              </w:rPr>
              <w:t> </w:t>
            </w:r>
          </w:p>
        </w:tc>
        <w:tc>
          <w:tcPr>
            <w:tcW w:w="149" w:type="pct"/>
            <w:tcBorders>
              <w:top w:val="nil"/>
              <w:left w:val="nil"/>
              <w:bottom w:val="single" w:sz="4" w:space="0" w:color="auto"/>
              <w:right w:val="nil"/>
            </w:tcBorders>
            <w:shd w:val="clear" w:color="000000" w:fill="FFFFFF"/>
            <w:noWrap/>
            <w:vAlign w:val="bottom"/>
            <w:hideMark/>
          </w:tcPr>
          <w:p w14:paraId="1D50410E" w14:textId="77777777" w:rsidR="002C16F9" w:rsidRPr="00840860" w:rsidRDefault="002C16F9" w:rsidP="00840860">
            <w:pPr>
              <w:spacing w:after="0" w:line="240" w:lineRule="auto"/>
              <w:rPr>
                <w:rFonts w:eastAsia="Times New Roman" w:cstheme="minorHAnsi"/>
                <w:b/>
                <w:bCs/>
                <w:lang w:eastAsia="tr-TR"/>
              </w:rPr>
            </w:pPr>
            <w:r w:rsidRPr="00840860">
              <w:rPr>
                <w:rFonts w:eastAsia="Times New Roman" w:cstheme="minorHAnsi"/>
                <w:b/>
                <w:bCs/>
                <w:lang w:eastAsia="tr-TR"/>
              </w:rPr>
              <w:t> </w:t>
            </w:r>
          </w:p>
        </w:tc>
        <w:tc>
          <w:tcPr>
            <w:tcW w:w="149" w:type="pct"/>
            <w:tcBorders>
              <w:top w:val="nil"/>
              <w:left w:val="nil"/>
              <w:bottom w:val="single" w:sz="4" w:space="0" w:color="auto"/>
              <w:right w:val="nil"/>
            </w:tcBorders>
            <w:shd w:val="clear" w:color="000000" w:fill="FFFFFF"/>
            <w:noWrap/>
            <w:vAlign w:val="bottom"/>
            <w:hideMark/>
          </w:tcPr>
          <w:p w14:paraId="2ADC7853" w14:textId="77777777" w:rsidR="002C16F9" w:rsidRPr="00840860" w:rsidRDefault="002C16F9" w:rsidP="00840860">
            <w:pPr>
              <w:spacing w:after="0" w:line="240" w:lineRule="auto"/>
              <w:rPr>
                <w:rFonts w:eastAsia="Times New Roman" w:cstheme="minorHAnsi"/>
                <w:b/>
                <w:bCs/>
                <w:lang w:eastAsia="tr-TR"/>
              </w:rPr>
            </w:pPr>
            <w:r w:rsidRPr="00840860">
              <w:rPr>
                <w:rFonts w:eastAsia="Times New Roman" w:cstheme="minorHAnsi"/>
                <w:b/>
                <w:bCs/>
                <w:lang w:eastAsia="tr-TR"/>
              </w:rPr>
              <w:t> </w:t>
            </w:r>
          </w:p>
        </w:tc>
        <w:tc>
          <w:tcPr>
            <w:tcW w:w="149" w:type="pct"/>
            <w:tcBorders>
              <w:top w:val="nil"/>
              <w:left w:val="nil"/>
              <w:bottom w:val="single" w:sz="4" w:space="0" w:color="auto"/>
              <w:right w:val="nil"/>
            </w:tcBorders>
            <w:shd w:val="clear" w:color="000000" w:fill="FFFFFF"/>
            <w:noWrap/>
            <w:vAlign w:val="bottom"/>
            <w:hideMark/>
          </w:tcPr>
          <w:p w14:paraId="6700D181" w14:textId="77777777" w:rsidR="002C16F9" w:rsidRPr="00840860" w:rsidRDefault="002C16F9" w:rsidP="00840860">
            <w:pPr>
              <w:spacing w:after="0" w:line="240" w:lineRule="auto"/>
              <w:rPr>
                <w:rFonts w:eastAsia="Times New Roman" w:cstheme="minorHAnsi"/>
                <w:b/>
                <w:bCs/>
                <w:lang w:eastAsia="tr-TR"/>
              </w:rPr>
            </w:pPr>
            <w:r w:rsidRPr="00840860">
              <w:rPr>
                <w:rFonts w:eastAsia="Times New Roman" w:cstheme="minorHAnsi"/>
                <w:b/>
                <w:bCs/>
                <w:lang w:eastAsia="tr-TR"/>
              </w:rPr>
              <w:t> </w:t>
            </w:r>
          </w:p>
        </w:tc>
        <w:tc>
          <w:tcPr>
            <w:tcW w:w="149" w:type="pct"/>
            <w:tcBorders>
              <w:top w:val="nil"/>
              <w:left w:val="nil"/>
              <w:bottom w:val="single" w:sz="4" w:space="0" w:color="auto"/>
              <w:right w:val="nil"/>
            </w:tcBorders>
            <w:shd w:val="clear" w:color="000000" w:fill="FFFFFF"/>
          </w:tcPr>
          <w:p w14:paraId="25723B66" w14:textId="77777777" w:rsidR="002C16F9" w:rsidRPr="00840860" w:rsidRDefault="002C16F9" w:rsidP="00840860">
            <w:pPr>
              <w:spacing w:after="0" w:line="240" w:lineRule="auto"/>
              <w:rPr>
                <w:rFonts w:eastAsia="Times New Roman" w:cstheme="minorHAnsi"/>
                <w:b/>
                <w:bCs/>
                <w:lang w:eastAsia="tr-TR"/>
              </w:rPr>
            </w:pPr>
          </w:p>
        </w:tc>
        <w:tc>
          <w:tcPr>
            <w:tcW w:w="148" w:type="pct"/>
            <w:tcBorders>
              <w:top w:val="nil"/>
              <w:left w:val="nil"/>
              <w:bottom w:val="single" w:sz="4" w:space="0" w:color="auto"/>
              <w:right w:val="nil"/>
            </w:tcBorders>
            <w:shd w:val="clear" w:color="000000" w:fill="FFFFFF"/>
            <w:noWrap/>
            <w:vAlign w:val="bottom"/>
            <w:hideMark/>
          </w:tcPr>
          <w:p w14:paraId="2A5D835C" w14:textId="77777777" w:rsidR="002C16F9" w:rsidRPr="00840860" w:rsidRDefault="002C16F9" w:rsidP="00840860">
            <w:pPr>
              <w:spacing w:after="0" w:line="240" w:lineRule="auto"/>
              <w:rPr>
                <w:rFonts w:eastAsia="Times New Roman" w:cstheme="minorHAnsi"/>
                <w:b/>
                <w:bCs/>
                <w:lang w:eastAsia="tr-TR"/>
              </w:rPr>
            </w:pPr>
            <w:r w:rsidRPr="00840860">
              <w:rPr>
                <w:rFonts w:eastAsia="Times New Roman" w:cstheme="minorHAnsi"/>
                <w:b/>
                <w:bCs/>
                <w:lang w:eastAsia="tr-TR"/>
              </w:rPr>
              <w:t> </w:t>
            </w:r>
          </w:p>
        </w:tc>
        <w:tc>
          <w:tcPr>
            <w:tcW w:w="148" w:type="pct"/>
            <w:tcBorders>
              <w:top w:val="nil"/>
              <w:left w:val="nil"/>
              <w:bottom w:val="single" w:sz="4" w:space="0" w:color="auto"/>
              <w:right w:val="nil"/>
            </w:tcBorders>
            <w:shd w:val="clear" w:color="000000" w:fill="FFFFFF"/>
            <w:noWrap/>
            <w:vAlign w:val="bottom"/>
            <w:hideMark/>
          </w:tcPr>
          <w:p w14:paraId="608528F3" w14:textId="77777777" w:rsidR="002C16F9" w:rsidRPr="00840860" w:rsidRDefault="002C16F9" w:rsidP="00840860">
            <w:pPr>
              <w:spacing w:after="0" w:line="240" w:lineRule="auto"/>
              <w:rPr>
                <w:rFonts w:eastAsia="Times New Roman" w:cstheme="minorHAnsi"/>
                <w:b/>
                <w:bCs/>
                <w:lang w:eastAsia="tr-TR"/>
              </w:rPr>
            </w:pPr>
            <w:r w:rsidRPr="00840860">
              <w:rPr>
                <w:rFonts w:eastAsia="Times New Roman" w:cstheme="minorHAnsi"/>
                <w:b/>
                <w:bCs/>
                <w:lang w:eastAsia="tr-TR"/>
              </w:rPr>
              <w:t> </w:t>
            </w:r>
          </w:p>
        </w:tc>
        <w:tc>
          <w:tcPr>
            <w:tcW w:w="148" w:type="pct"/>
            <w:tcBorders>
              <w:top w:val="nil"/>
              <w:left w:val="nil"/>
              <w:bottom w:val="single" w:sz="4" w:space="0" w:color="auto"/>
              <w:right w:val="nil"/>
            </w:tcBorders>
            <w:shd w:val="clear" w:color="000000" w:fill="FFFFFF"/>
            <w:noWrap/>
            <w:vAlign w:val="bottom"/>
            <w:hideMark/>
          </w:tcPr>
          <w:p w14:paraId="6F80EBE2" w14:textId="77777777" w:rsidR="002C16F9" w:rsidRPr="00840860" w:rsidRDefault="002C16F9" w:rsidP="00840860">
            <w:pPr>
              <w:spacing w:after="0" w:line="240" w:lineRule="auto"/>
              <w:rPr>
                <w:rFonts w:eastAsia="Times New Roman" w:cstheme="minorHAnsi"/>
                <w:b/>
                <w:bCs/>
                <w:lang w:eastAsia="tr-TR"/>
              </w:rPr>
            </w:pPr>
            <w:r w:rsidRPr="00840860">
              <w:rPr>
                <w:rFonts w:eastAsia="Times New Roman" w:cstheme="minorHAnsi"/>
                <w:b/>
                <w:bCs/>
                <w:lang w:eastAsia="tr-TR"/>
              </w:rPr>
              <w:t> </w:t>
            </w:r>
          </w:p>
        </w:tc>
        <w:tc>
          <w:tcPr>
            <w:tcW w:w="148" w:type="pct"/>
            <w:tcBorders>
              <w:top w:val="nil"/>
              <w:left w:val="nil"/>
              <w:bottom w:val="single" w:sz="4" w:space="0" w:color="auto"/>
              <w:right w:val="nil"/>
            </w:tcBorders>
            <w:shd w:val="clear" w:color="000000" w:fill="FFFFFF"/>
            <w:noWrap/>
            <w:vAlign w:val="bottom"/>
            <w:hideMark/>
          </w:tcPr>
          <w:p w14:paraId="3FE635BD" w14:textId="77777777" w:rsidR="002C16F9" w:rsidRPr="00840860" w:rsidRDefault="002C16F9" w:rsidP="00840860">
            <w:pPr>
              <w:spacing w:after="0" w:line="240" w:lineRule="auto"/>
              <w:rPr>
                <w:rFonts w:eastAsia="Times New Roman" w:cstheme="minorHAnsi"/>
                <w:b/>
                <w:bCs/>
                <w:lang w:eastAsia="tr-TR"/>
              </w:rPr>
            </w:pPr>
            <w:r w:rsidRPr="00840860">
              <w:rPr>
                <w:rFonts w:eastAsia="Times New Roman" w:cstheme="minorHAnsi"/>
                <w:b/>
                <w:bCs/>
                <w:lang w:eastAsia="tr-TR"/>
              </w:rPr>
              <w:t> </w:t>
            </w:r>
          </w:p>
        </w:tc>
        <w:tc>
          <w:tcPr>
            <w:tcW w:w="147" w:type="pct"/>
            <w:tcBorders>
              <w:top w:val="nil"/>
              <w:left w:val="nil"/>
              <w:bottom w:val="single" w:sz="4" w:space="0" w:color="auto"/>
              <w:right w:val="nil"/>
            </w:tcBorders>
            <w:shd w:val="clear" w:color="000000" w:fill="FFFFFF"/>
            <w:noWrap/>
            <w:vAlign w:val="bottom"/>
            <w:hideMark/>
          </w:tcPr>
          <w:p w14:paraId="7DA85837" w14:textId="77777777" w:rsidR="002C16F9" w:rsidRPr="00840860" w:rsidRDefault="002C16F9" w:rsidP="00840860">
            <w:pPr>
              <w:spacing w:after="0" w:line="240" w:lineRule="auto"/>
              <w:rPr>
                <w:rFonts w:eastAsia="Times New Roman" w:cstheme="minorHAnsi"/>
                <w:b/>
                <w:bCs/>
                <w:lang w:eastAsia="tr-TR"/>
              </w:rPr>
            </w:pPr>
            <w:r w:rsidRPr="00840860">
              <w:rPr>
                <w:rFonts w:eastAsia="Times New Roman" w:cstheme="minorHAnsi"/>
                <w:b/>
                <w:bCs/>
                <w:lang w:eastAsia="tr-TR"/>
              </w:rPr>
              <w:t> </w:t>
            </w:r>
          </w:p>
        </w:tc>
        <w:tc>
          <w:tcPr>
            <w:tcW w:w="147" w:type="pct"/>
            <w:tcBorders>
              <w:top w:val="nil"/>
              <w:left w:val="nil"/>
              <w:bottom w:val="single" w:sz="4" w:space="0" w:color="auto"/>
              <w:right w:val="nil"/>
            </w:tcBorders>
            <w:shd w:val="clear" w:color="000000" w:fill="FFFFFF"/>
            <w:noWrap/>
            <w:vAlign w:val="bottom"/>
            <w:hideMark/>
          </w:tcPr>
          <w:p w14:paraId="3E4D3DE7" w14:textId="77777777" w:rsidR="002C16F9" w:rsidRPr="00840860" w:rsidRDefault="002C16F9" w:rsidP="00840860">
            <w:pPr>
              <w:spacing w:after="0" w:line="240" w:lineRule="auto"/>
              <w:rPr>
                <w:rFonts w:eastAsia="Times New Roman" w:cstheme="minorHAnsi"/>
                <w:b/>
                <w:bCs/>
                <w:lang w:eastAsia="tr-TR"/>
              </w:rPr>
            </w:pPr>
            <w:r w:rsidRPr="00840860">
              <w:rPr>
                <w:rFonts w:eastAsia="Times New Roman" w:cstheme="minorHAnsi"/>
                <w:b/>
                <w:bCs/>
                <w:lang w:eastAsia="tr-TR"/>
              </w:rPr>
              <w:t> </w:t>
            </w:r>
          </w:p>
        </w:tc>
        <w:tc>
          <w:tcPr>
            <w:tcW w:w="147" w:type="pct"/>
            <w:tcBorders>
              <w:top w:val="nil"/>
              <w:left w:val="nil"/>
              <w:bottom w:val="single" w:sz="4" w:space="0" w:color="auto"/>
              <w:right w:val="nil"/>
            </w:tcBorders>
            <w:shd w:val="clear" w:color="000000" w:fill="FFFFFF"/>
            <w:noWrap/>
            <w:vAlign w:val="bottom"/>
            <w:hideMark/>
          </w:tcPr>
          <w:p w14:paraId="344C8D94" w14:textId="77777777" w:rsidR="002C16F9" w:rsidRPr="00840860" w:rsidRDefault="002C16F9" w:rsidP="00840860">
            <w:pPr>
              <w:spacing w:after="0" w:line="240" w:lineRule="auto"/>
              <w:rPr>
                <w:rFonts w:eastAsia="Times New Roman" w:cstheme="minorHAnsi"/>
                <w:b/>
                <w:bCs/>
                <w:lang w:eastAsia="tr-TR"/>
              </w:rPr>
            </w:pPr>
            <w:r w:rsidRPr="00840860">
              <w:rPr>
                <w:rFonts w:eastAsia="Times New Roman" w:cstheme="minorHAnsi"/>
                <w:b/>
                <w:bCs/>
                <w:lang w:eastAsia="tr-TR"/>
              </w:rPr>
              <w:t> </w:t>
            </w:r>
          </w:p>
        </w:tc>
        <w:tc>
          <w:tcPr>
            <w:tcW w:w="147" w:type="pct"/>
            <w:tcBorders>
              <w:top w:val="nil"/>
              <w:left w:val="nil"/>
              <w:bottom w:val="single" w:sz="4" w:space="0" w:color="auto"/>
              <w:right w:val="nil"/>
            </w:tcBorders>
            <w:shd w:val="clear" w:color="000000" w:fill="FFFFFF"/>
            <w:noWrap/>
            <w:vAlign w:val="bottom"/>
            <w:hideMark/>
          </w:tcPr>
          <w:p w14:paraId="77E02541" w14:textId="77777777" w:rsidR="002C16F9" w:rsidRPr="00840860" w:rsidRDefault="002C16F9" w:rsidP="00840860">
            <w:pPr>
              <w:spacing w:after="0" w:line="240" w:lineRule="auto"/>
              <w:rPr>
                <w:rFonts w:eastAsia="Times New Roman" w:cstheme="minorHAnsi"/>
                <w:b/>
                <w:bCs/>
                <w:lang w:eastAsia="tr-TR"/>
              </w:rPr>
            </w:pPr>
            <w:r w:rsidRPr="00840860">
              <w:rPr>
                <w:rFonts w:eastAsia="Times New Roman" w:cstheme="minorHAnsi"/>
                <w:b/>
                <w:bCs/>
                <w:lang w:eastAsia="tr-TR"/>
              </w:rPr>
              <w:t> </w:t>
            </w:r>
          </w:p>
        </w:tc>
        <w:tc>
          <w:tcPr>
            <w:tcW w:w="147" w:type="pct"/>
            <w:tcBorders>
              <w:top w:val="nil"/>
              <w:left w:val="nil"/>
              <w:bottom w:val="single" w:sz="4" w:space="0" w:color="auto"/>
              <w:right w:val="nil"/>
            </w:tcBorders>
            <w:shd w:val="clear" w:color="000000" w:fill="FFFFFF"/>
            <w:noWrap/>
            <w:vAlign w:val="bottom"/>
            <w:hideMark/>
          </w:tcPr>
          <w:p w14:paraId="6D021B2F" w14:textId="77777777" w:rsidR="002C16F9" w:rsidRPr="00840860" w:rsidRDefault="002C16F9" w:rsidP="00840860">
            <w:pPr>
              <w:spacing w:after="0" w:line="240" w:lineRule="auto"/>
              <w:rPr>
                <w:rFonts w:eastAsia="Times New Roman" w:cstheme="minorHAnsi"/>
                <w:b/>
                <w:bCs/>
                <w:lang w:eastAsia="tr-TR"/>
              </w:rPr>
            </w:pPr>
            <w:r w:rsidRPr="00840860">
              <w:rPr>
                <w:rFonts w:eastAsia="Times New Roman" w:cstheme="minorHAnsi"/>
                <w:b/>
                <w:bCs/>
                <w:lang w:eastAsia="tr-TR"/>
              </w:rPr>
              <w:t> </w:t>
            </w:r>
          </w:p>
        </w:tc>
        <w:tc>
          <w:tcPr>
            <w:tcW w:w="147" w:type="pct"/>
            <w:tcBorders>
              <w:top w:val="nil"/>
              <w:left w:val="nil"/>
              <w:bottom w:val="single" w:sz="4" w:space="0" w:color="auto"/>
              <w:right w:val="nil"/>
            </w:tcBorders>
            <w:shd w:val="clear" w:color="000000" w:fill="FFFFFF"/>
            <w:noWrap/>
            <w:vAlign w:val="bottom"/>
            <w:hideMark/>
          </w:tcPr>
          <w:p w14:paraId="04D9BB8F" w14:textId="77777777" w:rsidR="002C16F9" w:rsidRPr="00840860" w:rsidRDefault="002C16F9" w:rsidP="00840860">
            <w:pPr>
              <w:spacing w:after="0" w:line="240" w:lineRule="auto"/>
              <w:rPr>
                <w:rFonts w:eastAsia="Times New Roman" w:cstheme="minorHAnsi"/>
                <w:b/>
                <w:bCs/>
                <w:lang w:eastAsia="tr-TR"/>
              </w:rPr>
            </w:pPr>
            <w:r w:rsidRPr="00840860">
              <w:rPr>
                <w:rFonts w:eastAsia="Times New Roman" w:cstheme="minorHAnsi"/>
                <w:b/>
                <w:bCs/>
                <w:lang w:eastAsia="tr-TR"/>
              </w:rPr>
              <w:t> </w:t>
            </w:r>
          </w:p>
        </w:tc>
        <w:tc>
          <w:tcPr>
            <w:tcW w:w="147" w:type="pct"/>
            <w:tcBorders>
              <w:top w:val="nil"/>
              <w:left w:val="nil"/>
              <w:bottom w:val="single" w:sz="4" w:space="0" w:color="auto"/>
              <w:right w:val="nil"/>
            </w:tcBorders>
            <w:shd w:val="clear" w:color="000000" w:fill="FFFFFF"/>
            <w:noWrap/>
            <w:vAlign w:val="bottom"/>
            <w:hideMark/>
          </w:tcPr>
          <w:p w14:paraId="2FFD1C91" w14:textId="77777777" w:rsidR="002C16F9" w:rsidRPr="00840860" w:rsidRDefault="002C16F9" w:rsidP="00840860">
            <w:pPr>
              <w:spacing w:after="0" w:line="240" w:lineRule="auto"/>
              <w:rPr>
                <w:rFonts w:eastAsia="Times New Roman" w:cstheme="minorHAnsi"/>
                <w:b/>
                <w:bCs/>
                <w:lang w:eastAsia="tr-TR"/>
              </w:rPr>
            </w:pPr>
            <w:r w:rsidRPr="00840860">
              <w:rPr>
                <w:rFonts w:eastAsia="Times New Roman" w:cstheme="minorHAnsi"/>
                <w:b/>
                <w:bCs/>
                <w:lang w:eastAsia="tr-TR"/>
              </w:rPr>
              <w:t> </w:t>
            </w:r>
          </w:p>
        </w:tc>
        <w:tc>
          <w:tcPr>
            <w:tcW w:w="147" w:type="pct"/>
            <w:tcBorders>
              <w:top w:val="nil"/>
              <w:left w:val="nil"/>
              <w:bottom w:val="single" w:sz="4" w:space="0" w:color="auto"/>
              <w:right w:val="nil"/>
            </w:tcBorders>
            <w:shd w:val="clear" w:color="000000" w:fill="FFFFFF"/>
            <w:noWrap/>
            <w:vAlign w:val="bottom"/>
            <w:hideMark/>
          </w:tcPr>
          <w:p w14:paraId="1C3DA252" w14:textId="77777777" w:rsidR="002C16F9" w:rsidRPr="00840860" w:rsidRDefault="002C16F9" w:rsidP="00840860">
            <w:pPr>
              <w:spacing w:after="0" w:line="240" w:lineRule="auto"/>
              <w:rPr>
                <w:rFonts w:eastAsia="Times New Roman" w:cstheme="minorHAnsi"/>
                <w:b/>
                <w:bCs/>
                <w:lang w:eastAsia="tr-TR"/>
              </w:rPr>
            </w:pPr>
            <w:r w:rsidRPr="00840860">
              <w:rPr>
                <w:rFonts w:eastAsia="Times New Roman" w:cstheme="minorHAnsi"/>
                <w:b/>
                <w:bCs/>
                <w:lang w:eastAsia="tr-TR"/>
              </w:rPr>
              <w:t> </w:t>
            </w:r>
          </w:p>
        </w:tc>
        <w:tc>
          <w:tcPr>
            <w:tcW w:w="147" w:type="pct"/>
            <w:tcBorders>
              <w:top w:val="nil"/>
              <w:left w:val="nil"/>
              <w:bottom w:val="single" w:sz="4" w:space="0" w:color="auto"/>
              <w:right w:val="nil"/>
            </w:tcBorders>
            <w:shd w:val="clear" w:color="000000" w:fill="FFFFFF"/>
            <w:noWrap/>
            <w:vAlign w:val="bottom"/>
            <w:hideMark/>
          </w:tcPr>
          <w:p w14:paraId="0388EDBF" w14:textId="77777777" w:rsidR="002C16F9" w:rsidRPr="00840860" w:rsidRDefault="002C16F9" w:rsidP="00840860">
            <w:pPr>
              <w:spacing w:after="0" w:line="240" w:lineRule="auto"/>
              <w:rPr>
                <w:rFonts w:eastAsia="Times New Roman" w:cstheme="minorHAnsi"/>
                <w:b/>
                <w:bCs/>
                <w:lang w:eastAsia="tr-TR"/>
              </w:rPr>
            </w:pPr>
            <w:r w:rsidRPr="00840860">
              <w:rPr>
                <w:rFonts w:eastAsia="Times New Roman" w:cstheme="minorHAnsi"/>
                <w:b/>
                <w:bCs/>
                <w:lang w:eastAsia="tr-TR"/>
              </w:rPr>
              <w:t> </w:t>
            </w:r>
          </w:p>
        </w:tc>
        <w:tc>
          <w:tcPr>
            <w:tcW w:w="147" w:type="pct"/>
            <w:tcBorders>
              <w:top w:val="nil"/>
              <w:left w:val="nil"/>
              <w:bottom w:val="single" w:sz="4" w:space="0" w:color="auto"/>
              <w:right w:val="nil"/>
            </w:tcBorders>
            <w:shd w:val="clear" w:color="000000" w:fill="FFFFFF"/>
            <w:noWrap/>
            <w:vAlign w:val="bottom"/>
            <w:hideMark/>
          </w:tcPr>
          <w:p w14:paraId="37157694" w14:textId="77777777" w:rsidR="002C16F9" w:rsidRPr="00840860" w:rsidRDefault="002C16F9" w:rsidP="00840860">
            <w:pPr>
              <w:spacing w:after="0" w:line="240" w:lineRule="auto"/>
              <w:rPr>
                <w:rFonts w:eastAsia="Times New Roman" w:cstheme="minorHAnsi"/>
                <w:b/>
                <w:bCs/>
                <w:lang w:eastAsia="tr-TR"/>
              </w:rPr>
            </w:pPr>
            <w:r w:rsidRPr="00840860">
              <w:rPr>
                <w:rFonts w:eastAsia="Times New Roman" w:cstheme="minorHAnsi"/>
                <w:b/>
                <w:bCs/>
                <w:lang w:eastAsia="tr-TR"/>
              </w:rPr>
              <w:t> </w:t>
            </w:r>
          </w:p>
        </w:tc>
        <w:tc>
          <w:tcPr>
            <w:tcW w:w="147" w:type="pct"/>
            <w:tcBorders>
              <w:top w:val="nil"/>
              <w:left w:val="nil"/>
              <w:bottom w:val="single" w:sz="4" w:space="0" w:color="auto"/>
              <w:right w:val="nil"/>
            </w:tcBorders>
            <w:shd w:val="clear" w:color="000000" w:fill="FFFFFF"/>
            <w:noWrap/>
            <w:vAlign w:val="bottom"/>
            <w:hideMark/>
          </w:tcPr>
          <w:p w14:paraId="4D72DC77" w14:textId="77777777" w:rsidR="002C16F9" w:rsidRPr="00840860" w:rsidRDefault="002C16F9" w:rsidP="00840860">
            <w:pPr>
              <w:spacing w:after="0" w:line="240" w:lineRule="auto"/>
              <w:rPr>
                <w:rFonts w:eastAsia="Times New Roman" w:cstheme="minorHAnsi"/>
                <w:b/>
                <w:bCs/>
                <w:lang w:eastAsia="tr-TR"/>
              </w:rPr>
            </w:pPr>
            <w:r w:rsidRPr="00840860">
              <w:rPr>
                <w:rFonts w:eastAsia="Times New Roman" w:cstheme="minorHAnsi"/>
                <w:b/>
                <w:bCs/>
                <w:lang w:eastAsia="tr-TR"/>
              </w:rPr>
              <w:t> </w:t>
            </w:r>
          </w:p>
        </w:tc>
        <w:tc>
          <w:tcPr>
            <w:tcW w:w="147" w:type="pct"/>
            <w:tcBorders>
              <w:top w:val="nil"/>
              <w:left w:val="nil"/>
              <w:bottom w:val="single" w:sz="4" w:space="0" w:color="auto"/>
              <w:right w:val="nil"/>
            </w:tcBorders>
            <w:shd w:val="clear" w:color="000000" w:fill="FFFFFF"/>
            <w:noWrap/>
            <w:vAlign w:val="bottom"/>
            <w:hideMark/>
          </w:tcPr>
          <w:p w14:paraId="4A808CC2" w14:textId="77777777" w:rsidR="002C16F9" w:rsidRPr="00840860" w:rsidRDefault="002C16F9" w:rsidP="00840860">
            <w:pPr>
              <w:spacing w:after="0" w:line="240" w:lineRule="auto"/>
              <w:rPr>
                <w:rFonts w:eastAsia="Times New Roman" w:cstheme="minorHAnsi"/>
                <w:b/>
                <w:bCs/>
                <w:lang w:eastAsia="tr-TR"/>
              </w:rPr>
            </w:pPr>
            <w:r w:rsidRPr="00840860">
              <w:rPr>
                <w:rFonts w:eastAsia="Times New Roman" w:cstheme="minorHAnsi"/>
                <w:b/>
                <w:bCs/>
                <w:lang w:eastAsia="tr-TR"/>
              </w:rPr>
              <w:t> </w:t>
            </w:r>
          </w:p>
        </w:tc>
        <w:tc>
          <w:tcPr>
            <w:tcW w:w="147" w:type="pct"/>
            <w:tcBorders>
              <w:top w:val="nil"/>
              <w:left w:val="nil"/>
              <w:bottom w:val="single" w:sz="4" w:space="0" w:color="auto"/>
              <w:right w:val="nil"/>
            </w:tcBorders>
            <w:shd w:val="clear" w:color="000000" w:fill="FFFFFF"/>
            <w:noWrap/>
            <w:vAlign w:val="bottom"/>
            <w:hideMark/>
          </w:tcPr>
          <w:p w14:paraId="40A4CBEA" w14:textId="77777777" w:rsidR="002C16F9" w:rsidRPr="00840860" w:rsidRDefault="002C16F9" w:rsidP="00840860">
            <w:pPr>
              <w:spacing w:after="0" w:line="240" w:lineRule="auto"/>
              <w:rPr>
                <w:rFonts w:eastAsia="Times New Roman" w:cstheme="minorHAnsi"/>
                <w:b/>
                <w:bCs/>
                <w:lang w:eastAsia="tr-TR"/>
              </w:rPr>
            </w:pPr>
            <w:r w:rsidRPr="00840860">
              <w:rPr>
                <w:rFonts w:eastAsia="Times New Roman" w:cstheme="minorHAnsi"/>
                <w:b/>
                <w:bCs/>
                <w:lang w:eastAsia="tr-TR"/>
              </w:rPr>
              <w:t> </w:t>
            </w:r>
          </w:p>
        </w:tc>
        <w:tc>
          <w:tcPr>
            <w:tcW w:w="194" w:type="pct"/>
            <w:tcBorders>
              <w:top w:val="nil"/>
              <w:left w:val="nil"/>
              <w:bottom w:val="single" w:sz="4" w:space="0" w:color="auto"/>
              <w:right w:val="nil"/>
            </w:tcBorders>
            <w:shd w:val="clear" w:color="000000" w:fill="FFFFFF"/>
            <w:noWrap/>
            <w:vAlign w:val="bottom"/>
            <w:hideMark/>
          </w:tcPr>
          <w:p w14:paraId="0D2F96E5" w14:textId="77777777" w:rsidR="002C16F9" w:rsidRPr="00840860" w:rsidRDefault="002C16F9" w:rsidP="00840860">
            <w:pPr>
              <w:spacing w:after="0" w:line="240" w:lineRule="auto"/>
              <w:rPr>
                <w:rFonts w:eastAsia="Times New Roman" w:cstheme="minorHAnsi"/>
                <w:b/>
                <w:bCs/>
                <w:lang w:eastAsia="tr-TR"/>
              </w:rPr>
            </w:pPr>
            <w:r w:rsidRPr="00840860">
              <w:rPr>
                <w:rFonts w:eastAsia="Times New Roman" w:cstheme="minorHAnsi"/>
                <w:b/>
                <w:bCs/>
                <w:lang w:eastAsia="tr-TR"/>
              </w:rPr>
              <w:t> </w:t>
            </w:r>
          </w:p>
        </w:tc>
        <w:tc>
          <w:tcPr>
            <w:tcW w:w="100" w:type="pct"/>
            <w:tcBorders>
              <w:top w:val="nil"/>
              <w:left w:val="nil"/>
              <w:bottom w:val="single" w:sz="4" w:space="0" w:color="auto"/>
              <w:right w:val="single" w:sz="4" w:space="0" w:color="auto"/>
            </w:tcBorders>
            <w:shd w:val="clear" w:color="000000" w:fill="FFFFFF"/>
            <w:noWrap/>
            <w:vAlign w:val="bottom"/>
            <w:hideMark/>
          </w:tcPr>
          <w:p w14:paraId="75BC7C38" w14:textId="77777777" w:rsidR="002C16F9" w:rsidRPr="00840860" w:rsidRDefault="002C16F9" w:rsidP="00840860">
            <w:pPr>
              <w:spacing w:after="0" w:line="240" w:lineRule="auto"/>
              <w:rPr>
                <w:rFonts w:eastAsia="Times New Roman" w:cstheme="minorHAnsi"/>
                <w:sz w:val="20"/>
                <w:szCs w:val="20"/>
                <w:lang w:eastAsia="tr-TR"/>
              </w:rPr>
            </w:pPr>
            <w:r w:rsidRPr="00840860">
              <w:rPr>
                <w:rFonts w:eastAsia="Times New Roman" w:cstheme="minorHAnsi"/>
                <w:sz w:val="20"/>
                <w:szCs w:val="20"/>
                <w:lang w:eastAsia="tr-TR"/>
              </w:rPr>
              <w:t> </w:t>
            </w:r>
          </w:p>
        </w:tc>
      </w:tr>
    </w:tbl>
    <w:p w14:paraId="3C3CD18A" w14:textId="77777777" w:rsidR="0019248E" w:rsidRDefault="0019248E">
      <w:pPr>
        <w:rPr>
          <w:rFonts w:cstheme="minorHAnsi"/>
          <w:sz w:val="20"/>
        </w:rPr>
      </w:pPr>
    </w:p>
    <w:p w14:paraId="043F6F82" w14:textId="77777777" w:rsidR="0019248E" w:rsidRPr="0019248E" w:rsidRDefault="0019248E">
      <w:pPr>
        <w:rPr>
          <w:rFonts w:cstheme="minorHAnsi"/>
          <w:sz w:val="20"/>
        </w:rPr>
      </w:pPr>
      <w:r>
        <w:rPr>
          <w:rFonts w:cstheme="minorHAnsi"/>
          <w:sz w:val="20"/>
        </w:rPr>
        <w:tab/>
      </w:r>
      <w:r>
        <w:rPr>
          <w:rFonts w:cstheme="minorHAnsi"/>
          <w:sz w:val="20"/>
        </w:rPr>
        <w:tab/>
      </w:r>
      <w:r>
        <w:rPr>
          <w:rFonts w:cstheme="minorHAnsi"/>
          <w:sz w:val="20"/>
        </w:rPr>
        <w:tab/>
      </w:r>
      <w:r>
        <w:rPr>
          <w:rFonts w:cstheme="minorHAnsi"/>
          <w:sz w:val="20"/>
        </w:rPr>
        <w:tab/>
      </w:r>
      <w:r>
        <w:rPr>
          <w:rFonts w:cstheme="minorHAnsi"/>
          <w:sz w:val="20"/>
        </w:rPr>
        <w:tab/>
      </w:r>
      <w:r>
        <w:rPr>
          <w:rFonts w:cstheme="minorHAnsi"/>
          <w:sz w:val="20"/>
        </w:rPr>
        <w:tab/>
      </w:r>
      <w:r>
        <w:rPr>
          <w:rFonts w:cstheme="minorHAnsi"/>
          <w:sz w:val="20"/>
        </w:rPr>
        <w:tab/>
      </w:r>
      <w:r>
        <w:rPr>
          <w:rFonts w:cstheme="minorHAnsi"/>
          <w:sz w:val="20"/>
        </w:rPr>
        <w:tab/>
      </w:r>
      <w:r>
        <w:rPr>
          <w:rFonts w:cstheme="minorHAnsi"/>
          <w:sz w:val="20"/>
        </w:rPr>
        <w:tab/>
      </w:r>
      <w:r w:rsidR="00840860">
        <w:rPr>
          <w:rFonts w:cstheme="minorHAnsi"/>
          <w:sz w:val="20"/>
        </w:rPr>
        <w:t xml:space="preserve">         </w:t>
      </w:r>
      <w:r w:rsidRPr="0019248E">
        <w:rPr>
          <w:rFonts w:cstheme="minorHAnsi"/>
          <w:sz w:val="20"/>
        </w:rPr>
        <w:t>Kaşe ve yetkili imzalar</w:t>
      </w:r>
    </w:p>
    <w:sectPr w:rsidR="0019248E" w:rsidRPr="0019248E" w:rsidSect="0017185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7075A" w14:textId="77777777" w:rsidR="00D36C14" w:rsidRDefault="00D36C14" w:rsidP="00171855">
      <w:pPr>
        <w:spacing w:after="0" w:line="240" w:lineRule="auto"/>
      </w:pPr>
      <w:r>
        <w:separator/>
      </w:r>
    </w:p>
  </w:endnote>
  <w:endnote w:type="continuationSeparator" w:id="0">
    <w:p w14:paraId="3E454D72" w14:textId="77777777" w:rsidR="00D36C14" w:rsidRDefault="00D36C14" w:rsidP="001718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A56F93" w14:textId="77777777" w:rsidR="00D36C14" w:rsidRDefault="00D36C14" w:rsidP="00171855">
      <w:pPr>
        <w:spacing w:after="0" w:line="240" w:lineRule="auto"/>
      </w:pPr>
      <w:r>
        <w:separator/>
      </w:r>
    </w:p>
  </w:footnote>
  <w:footnote w:type="continuationSeparator" w:id="0">
    <w:p w14:paraId="23452DAA" w14:textId="77777777" w:rsidR="00D36C14" w:rsidRDefault="00D36C14" w:rsidP="0017185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48E"/>
    <w:rsid w:val="00014AC4"/>
    <w:rsid w:val="00171855"/>
    <w:rsid w:val="0019248E"/>
    <w:rsid w:val="002C16F9"/>
    <w:rsid w:val="003F033B"/>
    <w:rsid w:val="00494293"/>
    <w:rsid w:val="004B406B"/>
    <w:rsid w:val="00840860"/>
    <w:rsid w:val="00B04DBB"/>
    <w:rsid w:val="00B3405D"/>
    <w:rsid w:val="00C23342"/>
    <w:rsid w:val="00D04C7B"/>
    <w:rsid w:val="00D36C1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9362D"/>
  <w15:chartTrackingRefBased/>
  <w15:docId w15:val="{0C2387DF-4414-44DA-9CDE-A03D472EC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718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1855"/>
    <w:rPr>
      <w:rFonts w:ascii="Segoe UI" w:hAnsi="Segoe UI" w:cs="Segoe UI"/>
      <w:sz w:val="18"/>
      <w:szCs w:val="18"/>
    </w:rPr>
  </w:style>
  <w:style w:type="paragraph" w:styleId="Header">
    <w:name w:val="header"/>
    <w:basedOn w:val="Normal"/>
    <w:link w:val="HeaderChar"/>
    <w:uiPriority w:val="99"/>
    <w:unhideWhenUsed/>
    <w:rsid w:val="00171855"/>
    <w:pPr>
      <w:tabs>
        <w:tab w:val="center" w:pos="4536"/>
        <w:tab w:val="right" w:pos="9072"/>
      </w:tabs>
      <w:spacing w:after="0" w:line="240" w:lineRule="auto"/>
    </w:pPr>
  </w:style>
  <w:style w:type="character" w:customStyle="1" w:styleId="HeaderChar">
    <w:name w:val="Header Char"/>
    <w:basedOn w:val="DefaultParagraphFont"/>
    <w:link w:val="Header"/>
    <w:uiPriority w:val="99"/>
    <w:rsid w:val="00171855"/>
  </w:style>
  <w:style w:type="paragraph" w:styleId="Footer">
    <w:name w:val="footer"/>
    <w:basedOn w:val="Normal"/>
    <w:link w:val="FooterChar"/>
    <w:uiPriority w:val="99"/>
    <w:unhideWhenUsed/>
    <w:rsid w:val="00171855"/>
    <w:pPr>
      <w:tabs>
        <w:tab w:val="center" w:pos="4536"/>
        <w:tab w:val="right" w:pos="9072"/>
      </w:tabs>
      <w:spacing w:after="0" w:line="240" w:lineRule="auto"/>
    </w:pPr>
  </w:style>
  <w:style w:type="character" w:customStyle="1" w:styleId="FooterChar">
    <w:name w:val="Footer Char"/>
    <w:basedOn w:val="DefaultParagraphFont"/>
    <w:link w:val="Footer"/>
    <w:uiPriority w:val="99"/>
    <w:rsid w:val="001718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936201">
      <w:bodyDiv w:val="1"/>
      <w:marLeft w:val="0"/>
      <w:marRight w:val="0"/>
      <w:marTop w:val="0"/>
      <w:marBottom w:val="0"/>
      <w:divBdr>
        <w:top w:val="none" w:sz="0" w:space="0" w:color="auto"/>
        <w:left w:val="none" w:sz="0" w:space="0" w:color="auto"/>
        <w:bottom w:val="none" w:sz="0" w:space="0" w:color="auto"/>
        <w:right w:val="none" w:sz="0" w:space="0" w:color="auto"/>
      </w:divBdr>
    </w:div>
    <w:div w:id="1985043634">
      <w:bodyDiv w:val="1"/>
      <w:marLeft w:val="0"/>
      <w:marRight w:val="0"/>
      <w:marTop w:val="0"/>
      <w:marBottom w:val="0"/>
      <w:divBdr>
        <w:top w:val="none" w:sz="0" w:space="0" w:color="auto"/>
        <w:left w:val="none" w:sz="0" w:space="0" w:color="auto"/>
        <w:bottom w:val="none" w:sz="0" w:space="0" w:color="auto"/>
        <w:right w:val="none" w:sz="0" w:space="0" w:color="auto"/>
      </w:divBdr>
    </w:div>
    <w:div w:id="2049716392">
      <w:bodyDiv w:val="1"/>
      <w:marLeft w:val="0"/>
      <w:marRight w:val="0"/>
      <w:marTop w:val="0"/>
      <w:marBottom w:val="0"/>
      <w:divBdr>
        <w:top w:val="none" w:sz="0" w:space="0" w:color="auto"/>
        <w:left w:val="none" w:sz="0" w:space="0" w:color="auto"/>
        <w:bottom w:val="none" w:sz="0" w:space="0" w:color="auto"/>
        <w:right w:val="none" w:sz="0" w:space="0" w:color="auto"/>
      </w:divBdr>
    </w:div>
    <w:div w:id="2052419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429</Words>
  <Characters>2446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Esra ÇAVDAR VAROL</dc:creator>
  <cp:keywords/>
  <dc:description/>
  <cp:lastModifiedBy>Windows User</cp:lastModifiedBy>
  <cp:revision>4</cp:revision>
  <cp:lastPrinted>2021-12-23T09:22:00Z</cp:lastPrinted>
  <dcterms:created xsi:type="dcterms:W3CDTF">2025-03-05T12:32:00Z</dcterms:created>
  <dcterms:modified xsi:type="dcterms:W3CDTF">2025-03-05T12:42:00Z</dcterms:modified>
</cp:coreProperties>
</file>